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3F89" w14:textId="77777777" w:rsidR="00BF51EC" w:rsidRPr="001C73FD" w:rsidRDefault="00BF51EC" w:rsidP="00BF51EC">
      <w:pPr>
        <w:rPr>
          <w:bCs/>
          <w:sz w:val="20"/>
          <w:szCs w:val="20"/>
        </w:rPr>
      </w:pPr>
      <w:r w:rsidRPr="001C73FD">
        <w:rPr>
          <w:bCs/>
          <w:sz w:val="20"/>
          <w:szCs w:val="20"/>
        </w:rPr>
        <w:t xml:space="preserve">C1151 Data Sheet </w:t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  <w:t>Name_________________________</w:t>
      </w:r>
    </w:p>
    <w:p w14:paraId="3D8E5CF6" w14:textId="7B80A1AA" w:rsidR="00BF51EC" w:rsidRPr="001C73FD" w:rsidRDefault="00BF51EC" w:rsidP="00BF51EC">
      <w:pPr>
        <w:rPr>
          <w:bCs/>
          <w:sz w:val="20"/>
          <w:szCs w:val="20"/>
        </w:rPr>
      </w:pPr>
      <w:r w:rsidRPr="001C73FD">
        <w:rPr>
          <w:bCs/>
          <w:sz w:val="20"/>
          <w:szCs w:val="20"/>
        </w:rPr>
        <w:t>Calorimetry v1.22</w:t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  <w:t>Date of Exp.       ________________</w:t>
      </w:r>
      <w:r w:rsidRPr="001C73FD">
        <w:rPr>
          <w:bCs/>
          <w:sz w:val="20"/>
          <w:szCs w:val="20"/>
        </w:rPr>
        <w:tab/>
      </w:r>
    </w:p>
    <w:p w14:paraId="19911C51" w14:textId="77777777" w:rsidR="00BF51EC" w:rsidRPr="001C73FD" w:rsidRDefault="00BF51EC" w:rsidP="00BF51EC">
      <w:pPr>
        <w:rPr>
          <w:bCs/>
          <w:sz w:val="20"/>
          <w:szCs w:val="20"/>
        </w:rPr>
      </w:pP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  <w:t xml:space="preserve">     </w:t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</w:r>
      <w:r w:rsidRPr="001C73FD">
        <w:rPr>
          <w:bCs/>
          <w:sz w:val="20"/>
          <w:szCs w:val="20"/>
        </w:rPr>
        <w:tab/>
        <w:t>Lab Section        ________________</w:t>
      </w:r>
    </w:p>
    <w:p w14:paraId="6EF805D2" w14:textId="77777777" w:rsidR="00BF51EC" w:rsidRPr="001C73FD" w:rsidRDefault="00BF51EC" w:rsidP="00BF51EC">
      <w:pPr>
        <w:rPr>
          <w:bCs/>
          <w:sz w:val="20"/>
          <w:szCs w:val="20"/>
        </w:rPr>
      </w:pPr>
    </w:p>
    <w:p w14:paraId="6371F4C0" w14:textId="2ABD0938" w:rsidR="005C3C3F" w:rsidRPr="001C73FD" w:rsidRDefault="005C3C3F" w:rsidP="00BF51EC"/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723"/>
        <w:gridCol w:w="2677"/>
        <w:gridCol w:w="2610"/>
      </w:tblGrid>
      <w:tr w:rsidR="00BF51EC" w:rsidRPr="001C73FD" w14:paraId="77AEBCD6" w14:textId="77777777" w:rsidTr="00164DFF">
        <w:trPr>
          <w:trHeight w:val="360"/>
        </w:trPr>
        <w:tc>
          <w:tcPr>
            <w:tcW w:w="2723" w:type="dxa"/>
          </w:tcPr>
          <w:p w14:paraId="63312A73" w14:textId="5C8B9D83" w:rsidR="00BF51EC" w:rsidRPr="001C73FD" w:rsidRDefault="00BF51EC" w:rsidP="0043740A">
            <w:pPr>
              <w:jc w:val="center"/>
              <w:rPr>
                <w:b/>
                <w:bCs/>
                <w:sz w:val="36"/>
                <w:szCs w:val="36"/>
                <w:vertAlign w:val="subscript"/>
              </w:rPr>
            </w:pPr>
            <w:r w:rsidRPr="001C73FD">
              <w:rPr>
                <w:b/>
                <w:bCs/>
                <w:sz w:val="36"/>
                <w:szCs w:val="36"/>
              </w:rPr>
              <w:t>Procedure 1</w:t>
            </w:r>
            <w:r w:rsidR="009C4878" w:rsidRPr="001C73FD">
              <w:rPr>
                <w:b/>
                <w:bCs/>
                <w:sz w:val="36"/>
                <w:szCs w:val="36"/>
              </w:rPr>
              <w:br/>
            </w:r>
            <w:r w:rsidR="009C4878" w:rsidRPr="001C73FD">
              <w:rPr>
                <w:b/>
                <w:bCs/>
                <w:sz w:val="28"/>
                <w:szCs w:val="28"/>
                <w:vertAlign w:val="subscript"/>
              </w:rPr>
              <w:t>Det. of Calorimeter Constant</w:t>
            </w:r>
          </w:p>
        </w:tc>
        <w:tc>
          <w:tcPr>
            <w:tcW w:w="2677" w:type="dxa"/>
            <w:vAlign w:val="center"/>
          </w:tcPr>
          <w:p w14:paraId="70366E64" w14:textId="73B12515" w:rsidR="00BF51EC" w:rsidRPr="001C73FD" w:rsidRDefault="00BF51EC" w:rsidP="0043740A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1</w:t>
            </w:r>
          </w:p>
        </w:tc>
        <w:tc>
          <w:tcPr>
            <w:tcW w:w="2610" w:type="dxa"/>
            <w:vAlign w:val="center"/>
          </w:tcPr>
          <w:p w14:paraId="7335F2C1" w14:textId="2C0C665E" w:rsidR="00BF51EC" w:rsidRPr="001C73FD" w:rsidRDefault="00BF51EC" w:rsidP="0043740A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2</w:t>
            </w:r>
          </w:p>
        </w:tc>
      </w:tr>
      <w:tr w:rsidR="00B45448" w:rsidRPr="001C73FD" w14:paraId="2EA490C9" w14:textId="77777777" w:rsidTr="00164DF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714A919E" w14:textId="77777777" w:rsidR="00B45448" w:rsidRPr="001C73FD" w:rsidRDefault="00B45448" w:rsidP="00BF51EC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4C15B33" w14:textId="77777777" w:rsidR="00B45448" w:rsidRPr="001C73FD" w:rsidRDefault="00B45448" w:rsidP="0043740A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D496A9" w14:textId="77777777" w:rsidR="00B45448" w:rsidRPr="001C73FD" w:rsidRDefault="00B45448" w:rsidP="0043740A">
            <w:pPr>
              <w:jc w:val="center"/>
            </w:pPr>
          </w:p>
        </w:tc>
      </w:tr>
      <w:tr w:rsidR="00BF51EC" w:rsidRPr="001C73FD" w14:paraId="5CE08E76" w14:textId="77777777" w:rsidTr="00164DFF">
        <w:trPr>
          <w:trHeight w:val="360"/>
        </w:trPr>
        <w:tc>
          <w:tcPr>
            <w:tcW w:w="2723" w:type="dxa"/>
            <w:shd w:val="clear" w:color="auto" w:fill="E7E6E6" w:themeFill="background2"/>
            <w:vAlign w:val="center"/>
          </w:tcPr>
          <w:p w14:paraId="058F5F26" w14:textId="0ABC6E32" w:rsidR="00BF51EC" w:rsidRPr="001C73FD" w:rsidRDefault="00BF51EC" w:rsidP="00BF51EC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(empty)</w:t>
            </w:r>
          </w:p>
        </w:tc>
        <w:tc>
          <w:tcPr>
            <w:tcW w:w="2677" w:type="dxa"/>
            <w:shd w:val="clear" w:color="auto" w:fill="E7E6E6" w:themeFill="background2"/>
          </w:tcPr>
          <w:p w14:paraId="6841DC97" w14:textId="77777777" w:rsidR="00BF51EC" w:rsidRPr="001C73FD" w:rsidRDefault="00BF51EC" w:rsidP="0043740A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41B87801" w14:textId="77777777" w:rsidR="00BF51EC" w:rsidRPr="001C73FD" w:rsidRDefault="00BF51EC" w:rsidP="0043740A">
            <w:pPr>
              <w:jc w:val="center"/>
            </w:pPr>
          </w:p>
        </w:tc>
      </w:tr>
      <w:tr w:rsidR="00BF51EC" w:rsidRPr="001C73FD" w14:paraId="73C01F2E" w14:textId="77777777" w:rsidTr="00164DFF">
        <w:trPr>
          <w:trHeight w:val="360"/>
        </w:trPr>
        <w:tc>
          <w:tcPr>
            <w:tcW w:w="2723" w:type="dxa"/>
            <w:shd w:val="clear" w:color="auto" w:fill="E7E6E6" w:themeFill="background2"/>
          </w:tcPr>
          <w:p w14:paraId="2DC62560" w14:textId="500DFD84" w:rsidR="00BF51EC" w:rsidRPr="001C73FD" w:rsidRDefault="00BF51EC" w:rsidP="00BF51EC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(+H</w:t>
            </w:r>
            <w:r w:rsidRPr="001C73FD">
              <w:rPr>
                <w:b/>
                <w:bCs/>
                <w:vertAlign w:val="subscript"/>
              </w:rPr>
              <w:t>2</w:t>
            </w:r>
            <w:r w:rsidRPr="001C73FD">
              <w:rPr>
                <w:b/>
                <w:bCs/>
              </w:rPr>
              <w:t>O)</w:t>
            </w:r>
          </w:p>
        </w:tc>
        <w:tc>
          <w:tcPr>
            <w:tcW w:w="2677" w:type="dxa"/>
            <w:shd w:val="clear" w:color="auto" w:fill="E7E6E6" w:themeFill="background2"/>
          </w:tcPr>
          <w:p w14:paraId="2594ABEB" w14:textId="77777777" w:rsidR="00BF51EC" w:rsidRPr="001C73FD" w:rsidRDefault="00BF51EC" w:rsidP="0043740A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53941A41" w14:textId="77777777" w:rsidR="00BF51EC" w:rsidRPr="001C73FD" w:rsidRDefault="00BF51EC" w:rsidP="0043740A">
            <w:pPr>
              <w:jc w:val="center"/>
            </w:pPr>
          </w:p>
        </w:tc>
      </w:tr>
      <w:tr w:rsidR="00820DB3" w:rsidRPr="001C73FD" w14:paraId="138753C3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4C6AE82F" w14:textId="77777777" w:rsidR="00820DB3" w:rsidRPr="001C73FD" w:rsidRDefault="00820DB3" w:rsidP="00BF51EC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C5A2EDD" w14:textId="77777777" w:rsidR="00820DB3" w:rsidRPr="001C73FD" w:rsidRDefault="00820DB3" w:rsidP="0043740A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C49B51" w14:textId="77777777" w:rsidR="00820DB3" w:rsidRPr="001C73FD" w:rsidRDefault="00820DB3" w:rsidP="0043740A">
            <w:pPr>
              <w:jc w:val="center"/>
            </w:pPr>
          </w:p>
        </w:tc>
      </w:tr>
      <w:tr w:rsidR="00BF51EC" w:rsidRPr="001C73FD" w14:paraId="305DC79F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71C5B043" w14:textId="4D427AB1" w:rsidR="00BF51EC" w:rsidRPr="001C73FD" w:rsidRDefault="00820DB3" w:rsidP="00164DFF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H</w:t>
            </w:r>
            <w:r w:rsidRPr="001C73F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1C73FD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4807E15E" w14:textId="77777777" w:rsidR="00BF51EC" w:rsidRPr="001C73FD" w:rsidRDefault="00BF51EC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715DA3B2" w14:textId="77777777" w:rsidR="00BF51EC" w:rsidRPr="001C73FD" w:rsidRDefault="00BF51EC" w:rsidP="0043740A">
            <w:pPr>
              <w:jc w:val="center"/>
            </w:pPr>
          </w:p>
        </w:tc>
      </w:tr>
      <w:tr w:rsidR="00164DFF" w:rsidRPr="001C73FD" w14:paraId="7268187F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6D7C95BC" w14:textId="77777777" w:rsidR="00164DFF" w:rsidRPr="001C73FD" w:rsidRDefault="00164DFF" w:rsidP="00B45448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DEEAF6" w:themeFill="accent5" w:themeFillTint="33"/>
          </w:tcPr>
          <w:p w14:paraId="5F893200" w14:textId="77777777" w:rsidR="00164DFF" w:rsidRPr="001C73FD" w:rsidRDefault="00164DFF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2D5008A3" w14:textId="77777777" w:rsidR="00164DFF" w:rsidRPr="001C73FD" w:rsidRDefault="00164DFF" w:rsidP="0043740A">
            <w:pPr>
              <w:jc w:val="center"/>
            </w:pPr>
          </w:p>
        </w:tc>
      </w:tr>
      <w:tr w:rsidR="00BF51EC" w:rsidRPr="001C73FD" w14:paraId="62251F3B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8BFDE3B" w14:textId="6FFCED5A" w:rsidR="00BF51EC" w:rsidRPr="001C73FD" w:rsidRDefault="0043740A" w:rsidP="001C73FD">
            <w:pPr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1C73FD">
              <w:rPr>
                <w:b/>
                <w:bCs/>
              </w:rPr>
              <w:t>Mass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13BD2B25" w14:textId="77777777" w:rsidR="00BF51EC" w:rsidRPr="001C73FD" w:rsidRDefault="00BF51EC" w:rsidP="001E1101">
            <w:pPr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5B2CD646" w14:textId="77777777" w:rsidR="00BF51EC" w:rsidRPr="001C73FD" w:rsidRDefault="00BF51EC" w:rsidP="001E1101">
            <w:pPr>
              <w:rPr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BF51EC" w:rsidRPr="001C73FD" w14:paraId="60D9531B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452C188A" w14:textId="552A96A5" w:rsidR="00BF51EC" w:rsidRPr="001C73FD" w:rsidRDefault="00820DB3" w:rsidP="00B4544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47B63482" w14:textId="77777777" w:rsidR="00BF51EC" w:rsidRPr="001C73FD" w:rsidRDefault="00BF51EC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340938EB" w14:textId="77777777" w:rsidR="00BF51EC" w:rsidRPr="001C73FD" w:rsidRDefault="00BF51EC" w:rsidP="0043740A">
            <w:pPr>
              <w:jc w:val="center"/>
            </w:pPr>
          </w:p>
        </w:tc>
      </w:tr>
      <w:tr w:rsidR="0043740A" w:rsidRPr="001C73FD" w14:paraId="3AD41E9A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4AE1480C" w14:textId="5DE22902" w:rsidR="0043740A" w:rsidRPr="001C73FD" w:rsidRDefault="00820DB3" w:rsidP="00B4544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3F95C582" w14:textId="77777777" w:rsidR="0043740A" w:rsidRPr="001C73FD" w:rsidRDefault="0043740A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6FC6DB33" w14:textId="77777777" w:rsidR="0043740A" w:rsidRPr="001C73FD" w:rsidRDefault="0043740A" w:rsidP="0043740A">
            <w:pPr>
              <w:jc w:val="center"/>
            </w:pPr>
          </w:p>
        </w:tc>
      </w:tr>
      <w:tr w:rsidR="00820DB3" w:rsidRPr="001C73FD" w14:paraId="629E9E54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6648827E" w14:textId="484C0F3D" w:rsidR="00820DB3" w:rsidRPr="001C73FD" w:rsidRDefault="00B45448" w:rsidP="00B4544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06C31503" w14:textId="77777777" w:rsidR="00820DB3" w:rsidRPr="001C73FD" w:rsidRDefault="00820DB3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0509C386" w14:textId="77777777" w:rsidR="00820DB3" w:rsidRPr="001C73FD" w:rsidRDefault="00820DB3" w:rsidP="0043740A">
            <w:pPr>
              <w:jc w:val="center"/>
            </w:pPr>
          </w:p>
        </w:tc>
      </w:tr>
      <w:tr w:rsidR="00820DB3" w:rsidRPr="001C73FD" w14:paraId="65F9D509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7A2CF49F" w14:textId="28F16503" w:rsidR="00820DB3" w:rsidRPr="001C73FD" w:rsidRDefault="00B45448" w:rsidP="00B4544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29B17E7C" w14:textId="7200A9CF" w:rsidR="00820DB3" w:rsidRPr="001C73FD" w:rsidRDefault="00B45448" w:rsidP="0043740A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194E254E" w14:textId="445777A8" w:rsidR="00820DB3" w:rsidRPr="001C73FD" w:rsidRDefault="00B45448" w:rsidP="0043740A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</w:tr>
      <w:tr w:rsidR="00820DB3" w:rsidRPr="001C73FD" w14:paraId="7BCD42B0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3C6EA0D9" w14:textId="4FBCF35D" w:rsidR="00820DB3" w:rsidRPr="001C73FD" w:rsidRDefault="00B45448" w:rsidP="00B4544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7B1D71DB" w14:textId="77777777" w:rsidR="00820DB3" w:rsidRPr="001C73FD" w:rsidRDefault="00820DB3" w:rsidP="0043740A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33A5D446" w14:textId="77777777" w:rsidR="00820DB3" w:rsidRPr="001C73FD" w:rsidRDefault="00820DB3" w:rsidP="0043740A">
            <w:pPr>
              <w:jc w:val="center"/>
            </w:pPr>
          </w:p>
        </w:tc>
      </w:tr>
      <w:tr w:rsidR="00B45448" w:rsidRPr="001C73FD" w14:paraId="1B7C69F7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5CD9CB8E" w14:textId="77777777" w:rsidR="00B45448" w:rsidRPr="001C73FD" w:rsidRDefault="00B45448" w:rsidP="00820DB3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A62EC6A" w14:textId="77777777" w:rsidR="00B45448" w:rsidRPr="001C73FD" w:rsidRDefault="00B45448" w:rsidP="00820DB3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0147294" w14:textId="77777777" w:rsidR="00B45448" w:rsidRPr="001C73FD" w:rsidRDefault="00B45448" w:rsidP="00820DB3">
            <w:pPr>
              <w:jc w:val="center"/>
            </w:pPr>
          </w:p>
        </w:tc>
      </w:tr>
      <w:tr w:rsidR="00B45448" w:rsidRPr="001C73FD" w14:paraId="55FD3D15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3591AA1E" w14:textId="4DFF45BF" w:rsidR="00B45448" w:rsidRPr="001C73FD" w:rsidRDefault="00B45448" w:rsidP="00164DFF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Cu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30380024" w14:textId="77777777" w:rsidR="00B45448" w:rsidRPr="001C73FD" w:rsidRDefault="00B45448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6F6A243D" w14:textId="77777777" w:rsidR="00B45448" w:rsidRPr="001C73FD" w:rsidRDefault="00B45448" w:rsidP="00820DB3">
            <w:pPr>
              <w:jc w:val="center"/>
            </w:pPr>
          </w:p>
        </w:tc>
      </w:tr>
      <w:tr w:rsidR="00164DFF" w:rsidRPr="001C73FD" w14:paraId="5F7CE1D1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3ED44E97" w14:textId="77777777" w:rsidR="00164DFF" w:rsidRPr="001C73FD" w:rsidRDefault="00164DFF" w:rsidP="002A38BA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FBE4D5" w:themeFill="accent2" w:themeFillTint="33"/>
          </w:tcPr>
          <w:p w14:paraId="71D7D56A" w14:textId="77777777" w:rsidR="00164DFF" w:rsidRPr="001C73FD" w:rsidRDefault="00164DFF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00232631" w14:textId="77777777" w:rsidR="00164DFF" w:rsidRPr="001C73FD" w:rsidRDefault="00164DFF" w:rsidP="00820DB3">
            <w:pPr>
              <w:jc w:val="center"/>
            </w:pPr>
          </w:p>
        </w:tc>
      </w:tr>
      <w:tr w:rsidR="00820DB3" w:rsidRPr="001C73FD" w14:paraId="6A310A9B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40920E9F" w14:textId="727EC638" w:rsidR="00820DB3" w:rsidRPr="001C73FD" w:rsidRDefault="002A38BA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M</w:t>
            </w:r>
            <w:r w:rsidR="00820DB3" w:rsidRPr="001C73FD">
              <w:rPr>
                <w:b/>
                <w:bCs/>
              </w:rPr>
              <w:t>ass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3E47CEB1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63D1297A" w14:textId="77777777" w:rsidR="00820DB3" w:rsidRPr="001C73FD" w:rsidRDefault="00820DB3" w:rsidP="00820DB3">
            <w:pPr>
              <w:jc w:val="center"/>
            </w:pPr>
          </w:p>
        </w:tc>
      </w:tr>
      <w:tr w:rsidR="00820DB3" w:rsidRPr="001C73FD" w14:paraId="5A1D5499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0EC63905" w14:textId="04874E47" w:rsidR="00820DB3" w:rsidRPr="001C73FD" w:rsidRDefault="00820DB3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6586218C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65C1E28E" w14:textId="77777777" w:rsidR="00820DB3" w:rsidRPr="001C73FD" w:rsidRDefault="00820DB3" w:rsidP="00820DB3">
            <w:pPr>
              <w:jc w:val="center"/>
            </w:pPr>
          </w:p>
        </w:tc>
      </w:tr>
      <w:tr w:rsidR="00820DB3" w:rsidRPr="001C73FD" w14:paraId="045559AC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32436AD1" w14:textId="04E6F9B0" w:rsidR="00820DB3" w:rsidRPr="001C73FD" w:rsidRDefault="00820DB3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5F65A9B8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5A2CD0DB" w14:textId="77777777" w:rsidR="00820DB3" w:rsidRPr="001C73FD" w:rsidRDefault="00820DB3" w:rsidP="00820DB3">
            <w:pPr>
              <w:jc w:val="center"/>
            </w:pPr>
          </w:p>
        </w:tc>
      </w:tr>
      <w:tr w:rsidR="00820DB3" w:rsidRPr="001C73FD" w14:paraId="1A63B80C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595DD57A" w14:textId="2C0594EE" w:rsidR="00820DB3" w:rsidRPr="001C73FD" w:rsidRDefault="00820DB3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7FD399C9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73BFA682" w14:textId="77777777" w:rsidR="00820DB3" w:rsidRPr="001C73FD" w:rsidRDefault="00820DB3" w:rsidP="00820DB3">
            <w:pPr>
              <w:jc w:val="center"/>
            </w:pPr>
          </w:p>
        </w:tc>
      </w:tr>
      <w:tr w:rsidR="00820DB3" w:rsidRPr="001C73FD" w14:paraId="59D970C0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3DAE4941" w14:textId="0B6ABC84" w:rsidR="00820DB3" w:rsidRPr="001C73FD" w:rsidRDefault="00B45448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623D05F9" w14:textId="618CB0E3" w:rsidR="00820DB3" w:rsidRPr="001C73FD" w:rsidRDefault="00B45448" w:rsidP="00820DB3">
            <w:pPr>
              <w:jc w:val="center"/>
            </w:pPr>
            <w:r w:rsidRPr="001C73FD">
              <w:t>0.385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5A1B069C" w14:textId="5BC8C82D" w:rsidR="00820DB3" w:rsidRPr="001C73FD" w:rsidRDefault="00B45448" w:rsidP="00820DB3">
            <w:pPr>
              <w:jc w:val="center"/>
            </w:pPr>
            <w:r w:rsidRPr="001C73FD">
              <w:t>0.385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</w:tr>
      <w:tr w:rsidR="00820DB3" w:rsidRPr="001C73FD" w14:paraId="598FBFEE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0C561472" w14:textId="18CED465" w:rsidR="00820DB3" w:rsidRPr="001C73FD" w:rsidRDefault="00B45448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5D5B0086" w14:textId="19D0279F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07300DD8" w14:textId="0C19FB42" w:rsidR="00820DB3" w:rsidRPr="001C73FD" w:rsidRDefault="00820DB3" w:rsidP="00820DB3">
            <w:pPr>
              <w:jc w:val="center"/>
            </w:pPr>
          </w:p>
        </w:tc>
      </w:tr>
      <w:tr w:rsidR="00820DB3" w:rsidRPr="001C73FD" w14:paraId="1AE0F42A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19A734F8" w14:textId="5CCDED20" w:rsidR="00820DB3" w:rsidRPr="001C73FD" w:rsidRDefault="00820DB3" w:rsidP="00820DB3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EA7DD38" w14:textId="4205C26D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8DE7FFD" w14:textId="66401AF8" w:rsidR="00820DB3" w:rsidRPr="001C73FD" w:rsidRDefault="00820DB3" w:rsidP="00820DB3">
            <w:pPr>
              <w:jc w:val="center"/>
            </w:pPr>
          </w:p>
        </w:tc>
      </w:tr>
      <w:tr w:rsidR="00820DB3" w:rsidRPr="001C73FD" w14:paraId="43837970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0D8D8B67" w14:textId="328A9D2B" w:rsidR="00820DB3" w:rsidRPr="001C73FD" w:rsidRDefault="002A38BA" w:rsidP="00164DFF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Calorimeter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0A29B8AD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7D9E788B" w14:textId="77777777" w:rsidR="00820DB3" w:rsidRPr="001C73FD" w:rsidRDefault="00820DB3" w:rsidP="00820DB3">
            <w:pPr>
              <w:jc w:val="center"/>
            </w:pPr>
          </w:p>
        </w:tc>
      </w:tr>
      <w:tr w:rsidR="00164DFF" w:rsidRPr="001C73FD" w14:paraId="2EF94C9C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4E3A8AF3" w14:textId="77777777" w:rsidR="00164DFF" w:rsidRPr="001C73FD" w:rsidRDefault="00164DFF" w:rsidP="002A38BA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E2EFD9" w:themeFill="accent6" w:themeFillTint="33"/>
          </w:tcPr>
          <w:p w14:paraId="36F17255" w14:textId="77777777" w:rsidR="00164DFF" w:rsidRPr="001C73FD" w:rsidRDefault="00164DFF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7BBE97D" w14:textId="77777777" w:rsidR="00164DFF" w:rsidRPr="001C73FD" w:rsidRDefault="00164DFF" w:rsidP="00820DB3">
            <w:pPr>
              <w:jc w:val="center"/>
            </w:pPr>
          </w:p>
        </w:tc>
      </w:tr>
      <w:tr w:rsidR="00820DB3" w:rsidRPr="001C73FD" w14:paraId="415766C4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25D68ACA" w14:textId="78938590" w:rsidR="00820DB3" w:rsidRPr="001C73FD" w:rsidRDefault="002A38BA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32973DB4" w14:textId="77777777" w:rsidR="00820DB3" w:rsidRPr="001C73FD" w:rsidRDefault="00820DB3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F26DF74" w14:textId="77777777" w:rsidR="00820DB3" w:rsidRPr="001C73FD" w:rsidRDefault="00820DB3" w:rsidP="00820DB3">
            <w:pPr>
              <w:jc w:val="center"/>
            </w:pPr>
          </w:p>
        </w:tc>
      </w:tr>
      <w:tr w:rsidR="002A38BA" w:rsidRPr="001C73FD" w14:paraId="123743EE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3B1AA097" w14:textId="1FF0ACE6" w:rsidR="002A38BA" w:rsidRPr="001C73FD" w:rsidRDefault="002A38BA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078F9454" w14:textId="77777777" w:rsidR="002A38BA" w:rsidRPr="001C73FD" w:rsidRDefault="002A38BA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2A3A1B55" w14:textId="77777777" w:rsidR="002A38BA" w:rsidRPr="001C73FD" w:rsidRDefault="002A38BA" w:rsidP="00820DB3">
            <w:pPr>
              <w:jc w:val="center"/>
            </w:pPr>
          </w:p>
        </w:tc>
      </w:tr>
      <w:tr w:rsidR="002A38BA" w:rsidRPr="001C73FD" w14:paraId="10AEE04B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4375DF50" w14:textId="7913DF42" w:rsidR="002A38BA" w:rsidRPr="001C73FD" w:rsidRDefault="002A38BA" w:rsidP="002A38BA">
            <w:pPr>
              <w:jc w:val="center"/>
              <w:rPr>
                <w:b/>
                <w:bCs/>
                <w:u w:val="single"/>
              </w:rPr>
            </w:pPr>
            <w:r w:rsidRPr="001C73FD">
              <w:rPr>
                <w:b/>
                <w:bCs/>
                <w:u w:val="single"/>
              </w:rPr>
              <w:t>C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1C04D722" w14:textId="77777777" w:rsidR="002A38BA" w:rsidRPr="001C73FD" w:rsidRDefault="002A38BA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00BDE961" w14:textId="77777777" w:rsidR="002A38BA" w:rsidRPr="001C73FD" w:rsidRDefault="002A38BA" w:rsidP="00820DB3">
            <w:pPr>
              <w:jc w:val="center"/>
            </w:pPr>
          </w:p>
        </w:tc>
      </w:tr>
      <w:tr w:rsidR="00164DFF" w:rsidRPr="001C73FD" w14:paraId="512D037F" w14:textId="77777777" w:rsidTr="004E2D2F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576BC53D" w14:textId="77777777" w:rsidR="00164DFF" w:rsidRPr="001C73FD" w:rsidRDefault="00164DFF" w:rsidP="002A38B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77" w:type="dxa"/>
            <w:shd w:val="clear" w:color="auto" w:fill="E2EFD9" w:themeFill="accent6" w:themeFillTint="33"/>
          </w:tcPr>
          <w:p w14:paraId="5C7AA94C" w14:textId="77777777" w:rsidR="00164DFF" w:rsidRPr="001C73FD" w:rsidRDefault="00164DFF" w:rsidP="00820DB3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8BDB747" w14:textId="77777777" w:rsidR="00164DFF" w:rsidRPr="001C73FD" w:rsidRDefault="00164DFF" w:rsidP="00820DB3">
            <w:pPr>
              <w:jc w:val="center"/>
            </w:pPr>
          </w:p>
        </w:tc>
      </w:tr>
      <w:tr w:rsidR="00164DFF" w:rsidRPr="001C73FD" w14:paraId="65740EC0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8637CB" w14:textId="6C0EB732" w:rsidR="00164DFF" w:rsidRPr="001C73FD" w:rsidRDefault="00164DFF" w:rsidP="002A38BA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  <w:u w:val="single"/>
              </w:rPr>
              <w:t>C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average</w:t>
            </w:r>
            <w:r w:rsidRPr="001C73FD">
              <w:rPr>
                <w:b/>
                <w:bCs/>
              </w:rPr>
              <w:t xml:space="preserve"> </w:t>
            </w:r>
            <w:r w:rsidR="001E7CE8" w:rsidRPr="001C73FD">
              <w:rPr>
                <w:b/>
                <w:bCs/>
              </w:rPr>
              <w:br/>
            </w:r>
            <w:r w:rsidRPr="001C73FD">
              <w:rPr>
                <w:b/>
                <w:bCs/>
                <w:i/>
                <w:iCs/>
                <w:sz w:val="16"/>
                <w:szCs w:val="16"/>
              </w:rPr>
              <w:t>Excess Sig. Figs.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B4D59F" w14:textId="77777777" w:rsidR="00164DFF" w:rsidRPr="001C73FD" w:rsidRDefault="00164DFF" w:rsidP="00820DB3">
            <w:pPr>
              <w:jc w:val="center"/>
            </w:pPr>
          </w:p>
        </w:tc>
      </w:tr>
      <w:tr w:rsidR="00164DFF" w:rsidRPr="001C73FD" w14:paraId="56A89164" w14:textId="77777777" w:rsidTr="00164DFF">
        <w:trPr>
          <w:trHeight w:val="360"/>
        </w:trPr>
        <w:tc>
          <w:tcPr>
            <w:tcW w:w="2723" w:type="dxa"/>
            <w:shd w:val="clear" w:color="auto" w:fill="FFFFFF" w:themeFill="background1"/>
          </w:tcPr>
          <w:p w14:paraId="002ABA6E" w14:textId="77777777" w:rsidR="00164DFF" w:rsidRPr="001C73FD" w:rsidRDefault="00164DFF" w:rsidP="002A38B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14:paraId="023ECA35" w14:textId="77777777" w:rsidR="00164DFF" w:rsidRPr="001C73FD" w:rsidRDefault="00164DFF" w:rsidP="00820DB3">
            <w:pPr>
              <w:jc w:val="center"/>
            </w:pPr>
          </w:p>
        </w:tc>
        <w:tc>
          <w:tcPr>
            <w:tcW w:w="2610" w:type="dxa"/>
            <w:shd w:val="clear" w:color="auto" w:fill="FFFFFF" w:themeFill="background1"/>
          </w:tcPr>
          <w:p w14:paraId="3DE0083B" w14:textId="77777777" w:rsidR="00164DFF" w:rsidRPr="001C73FD" w:rsidRDefault="00164DFF" w:rsidP="00820DB3">
            <w:pPr>
              <w:jc w:val="center"/>
            </w:pPr>
          </w:p>
        </w:tc>
      </w:tr>
    </w:tbl>
    <w:p w14:paraId="03D81DDE" w14:textId="28DCD1B4" w:rsidR="00BF51EC" w:rsidRPr="001C73FD" w:rsidRDefault="00BF51EC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3A65BFDB" w14:textId="6C7E09C0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3A48F8BF" w14:textId="20723978" w:rsidR="00B279EF" w:rsidRPr="001C73FD" w:rsidRDefault="00B279EF">
      <w:pPr>
        <w:spacing w:after="160" w:line="259" w:lineRule="auto"/>
        <w:rPr>
          <w:rFonts w:eastAsiaTheme="minorHAnsi"/>
          <w:sz w:val="22"/>
          <w:szCs w:val="22"/>
        </w:rPr>
      </w:pPr>
      <w:r w:rsidRPr="001C73FD">
        <w:br w:type="page"/>
      </w:r>
    </w:p>
    <w:p w14:paraId="5C5F6541" w14:textId="77777777" w:rsidR="00B279EF" w:rsidRPr="001C73FD" w:rsidRDefault="00B279EF" w:rsidP="00B279EF">
      <w:pPr>
        <w:rPr>
          <w:bCs/>
          <w:sz w:val="20"/>
          <w:szCs w:val="20"/>
        </w:rPr>
      </w:pPr>
    </w:p>
    <w:p w14:paraId="52BC61ED" w14:textId="77777777" w:rsidR="00B279EF" w:rsidRPr="001C73FD" w:rsidRDefault="00B279EF" w:rsidP="00B279EF"/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723"/>
        <w:gridCol w:w="2677"/>
        <w:gridCol w:w="2610"/>
      </w:tblGrid>
      <w:tr w:rsidR="00E0205B" w:rsidRPr="001C73FD" w14:paraId="2ECD45F7" w14:textId="77777777" w:rsidTr="000573CB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247916BF" w14:textId="031E528F" w:rsidR="00E0205B" w:rsidRPr="001C73FD" w:rsidRDefault="00E0205B" w:rsidP="009C487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  <w:sz w:val="36"/>
                <w:szCs w:val="36"/>
              </w:rPr>
              <w:t>Procedure 2</w:t>
            </w:r>
            <w:r w:rsidR="009C4878" w:rsidRPr="001C73FD">
              <w:rPr>
                <w:b/>
                <w:bCs/>
                <w:sz w:val="36"/>
                <w:szCs w:val="36"/>
              </w:rPr>
              <w:br/>
            </w:r>
            <w:r w:rsidR="009C4878" w:rsidRPr="001C73FD">
              <w:rPr>
                <w:b/>
                <w:bCs/>
                <w:sz w:val="28"/>
                <w:szCs w:val="28"/>
                <w:vertAlign w:val="subscript"/>
              </w:rPr>
              <w:t xml:space="preserve">Determination of an </w:t>
            </w:r>
            <w:proofErr w:type="spellStart"/>
            <w:r w:rsidR="009C4878" w:rsidRPr="001C73FD">
              <w:rPr>
                <w:b/>
                <w:bCs/>
                <w:sz w:val="28"/>
                <w:szCs w:val="28"/>
                <w:vertAlign w:val="subscript"/>
              </w:rPr>
              <w:t>unkknown</w:t>
            </w:r>
            <w:proofErr w:type="spellEnd"/>
            <w:r w:rsidR="009C4878" w:rsidRPr="001C73FD">
              <w:rPr>
                <w:b/>
                <w:bCs/>
                <w:sz w:val="28"/>
                <w:szCs w:val="28"/>
                <w:vertAlign w:val="subscript"/>
              </w:rPr>
              <w:t xml:space="preserve"> metal’s specific heat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46A5F8C" w14:textId="23A366B4" w:rsidR="00E0205B" w:rsidRPr="001C73FD" w:rsidRDefault="00E0205B" w:rsidP="000573CB">
            <w:pPr>
              <w:jc w:val="center"/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E0669D" w14:textId="66072A77" w:rsidR="00E0205B" w:rsidRPr="001C73FD" w:rsidRDefault="00E0205B" w:rsidP="000573CB">
            <w:pPr>
              <w:jc w:val="center"/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2</w:t>
            </w:r>
          </w:p>
        </w:tc>
      </w:tr>
      <w:tr w:rsidR="00B279EF" w:rsidRPr="001C73FD" w14:paraId="6B4B68A3" w14:textId="77777777" w:rsidTr="000573CB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15891497" w14:textId="195CBF17" w:rsidR="00B279EF" w:rsidRPr="001C73FD" w:rsidRDefault="00B279EF" w:rsidP="000573CB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46E79017" w14:textId="161BA708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8F94C7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1E013B57" w14:textId="77777777" w:rsidTr="000573CB">
        <w:trPr>
          <w:trHeight w:val="360"/>
        </w:trPr>
        <w:tc>
          <w:tcPr>
            <w:tcW w:w="2723" w:type="dxa"/>
            <w:shd w:val="clear" w:color="auto" w:fill="E7E6E6" w:themeFill="background2"/>
            <w:vAlign w:val="center"/>
          </w:tcPr>
          <w:p w14:paraId="46FA26F5" w14:textId="77777777" w:rsidR="00B279EF" w:rsidRPr="001C73FD" w:rsidRDefault="00B279EF" w:rsidP="000573CB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(empty)</w:t>
            </w:r>
          </w:p>
        </w:tc>
        <w:tc>
          <w:tcPr>
            <w:tcW w:w="2677" w:type="dxa"/>
            <w:shd w:val="clear" w:color="auto" w:fill="E7E6E6" w:themeFill="background2"/>
          </w:tcPr>
          <w:p w14:paraId="05B554A8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187D67BB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1ACAB656" w14:textId="77777777" w:rsidTr="000573CB">
        <w:trPr>
          <w:trHeight w:val="360"/>
        </w:trPr>
        <w:tc>
          <w:tcPr>
            <w:tcW w:w="2723" w:type="dxa"/>
            <w:shd w:val="clear" w:color="auto" w:fill="E7E6E6" w:themeFill="background2"/>
          </w:tcPr>
          <w:p w14:paraId="304E3A3E" w14:textId="77777777" w:rsidR="00B279EF" w:rsidRPr="001C73FD" w:rsidRDefault="00B279EF" w:rsidP="000573CB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(+H</w:t>
            </w:r>
            <w:r w:rsidRPr="001C73FD">
              <w:rPr>
                <w:b/>
                <w:bCs/>
                <w:vertAlign w:val="subscript"/>
              </w:rPr>
              <w:t>2</w:t>
            </w:r>
            <w:r w:rsidRPr="001C73FD">
              <w:rPr>
                <w:b/>
                <w:bCs/>
              </w:rPr>
              <w:t>O)</w:t>
            </w:r>
          </w:p>
        </w:tc>
        <w:tc>
          <w:tcPr>
            <w:tcW w:w="2677" w:type="dxa"/>
            <w:shd w:val="clear" w:color="auto" w:fill="E7E6E6" w:themeFill="background2"/>
          </w:tcPr>
          <w:p w14:paraId="441D3ADC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3067D7B3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4209D077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6DC1BF94" w14:textId="77777777" w:rsidR="00B279EF" w:rsidRPr="001C73FD" w:rsidRDefault="00B279EF" w:rsidP="000573CB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CDF95C4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8814390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41DFFD42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0D8F4751" w14:textId="77777777" w:rsidR="00B279EF" w:rsidRPr="001C73FD" w:rsidRDefault="00B279EF" w:rsidP="000573CB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H</w:t>
            </w:r>
            <w:r w:rsidRPr="001C73FD">
              <w:rPr>
                <w:b/>
                <w:bCs/>
                <w:sz w:val="36"/>
                <w:szCs w:val="36"/>
                <w:vertAlign w:val="subscript"/>
              </w:rPr>
              <w:t>2</w:t>
            </w:r>
            <w:r w:rsidRPr="001C73FD"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4CAF98FC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078CDBFC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56E3356C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490394FC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DEEAF6" w:themeFill="accent5" w:themeFillTint="33"/>
          </w:tcPr>
          <w:p w14:paraId="29775061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615361FE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10A497DB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65855C81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483AACC3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0E027DE6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054B4920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56261FC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7A55C793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47D65A19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125D3C84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34411483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3FBCAECC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448A8D58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20F277B3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DE75BBD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4FB71596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3DC3F09C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778C0996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0E6DE81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03F2B17D" w14:textId="77777777" w:rsidR="00B279EF" w:rsidRPr="001C73FD" w:rsidRDefault="00B279EF" w:rsidP="000573CB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108FCBD9" w14:textId="77777777" w:rsidR="00B279EF" w:rsidRPr="001C73FD" w:rsidRDefault="00B279EF" w:rsidP="000573CB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</w:tr>
      <w:tr w:rsidR="00B279EF" w:rsidRPr="001C73FD" w14:paraId="31541903" w14:textId="77777777" w:rsidTr="004E2D2F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5258C3D1" w14:textId="77777777" w:rsidR="00B279EF" w:rsidRPr="001C73FD" w:rsidRDefault="00B279EF" w:rsidP="000573C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325CFA60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33FDF95C" w14:textId="77777777" w:rsidR="00B279EF" w:rsidRPr="001C73FD" w:rsidRDefault="00B279EF" w:rsidP="000573CB">
            <w:pPr>
              <w:jc w:val="center"/>
            </w:pPr>
          </w:p>
        </w:tc>
      </w:tr>
      <w:tr w:rsidR="00B279EF" w:rsidRPr="001C73FD" w14:paraId="6FE79316" w14:textId="77777777" w:rsidTr="001E7CE8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025052B9" w14:textId="77777777" w:rsidR="00B279EF" w:rsidRPr="001C73FD" w:rsidRDefault="00B279EF" w:rsidP="000573CB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E823362" w14:textId="77777777" w:rsidR="00B279EF" w:rsidRPr="001C73FD" w:rsidRDefault="00B279EF" w:rsidP="000573CB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3FA2EF0" w14:textId="77777777" w:rsidR="00B279EF" w:rsidRPr="001C73FD" w:rsidRDefault="00B279EF" w:rsidP="000573CB">
            <w:pPr>
              <w:jc w:val="center"/>
            </w:pPr>
          </w:p>
        </w:tc>
      </w:tr>
      <w:tr w:rsidR="001E7CE8" w:rsidRPr="001C73FD" w14:paraId="3A83CD4C" w14:textId="77777777" w:rsidTr="001E7CE8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4A7BB443" w14:textId="29F4FD03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Calorimeter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06BF38E6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70F678C3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55CFA56E" w14:textId="77777777" w:rsidTr="001E7CE8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6D67AB35" w14:textId="02C00488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3D1FFED9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0F80A892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7E104F5F" w14:textId="77777777" w:rsidTr="001E7CE8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1A0A563D" w14:textId="1934A92E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u w:val="single"/>
              </w:rPr>
              <w:t>C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199B1D82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EC7B24E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3F9D6FD4" w14:textId="77777777" w:rsidTr="001E7CE8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52C1E539" w14:textId="0280F623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7383A354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1C1DD5BD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615149FC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2758E" w14:textId="77777777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49C96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7CB5B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209DE8D8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06901FEB" w14:textId="77777777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77" w:type="dxa"/>
            <w:shd w:val="clear" w:color="auto" w:fill="FBE4D5" w:themeFill="accent2" w:themeFillTint="33"/>
          </w:tcPr>
          <w:p w14:paraId="622525E7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462BFD36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497B38B6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2202B465" w14:textId="48A6B5FE" w:rsidR="001E7CE8" w:rsidRPr="001C73FD" w:rsidRDefault="001E7CE8" w:rsidP="001E7CE8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Mystery Metal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5CCF54D7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18F6A741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4084DD6F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173B7EA1" w14:textId="77777777" w:rsidR="001E7CE8" w:rsidRPr="001C73FD" w:rsidRDefault="001E7CE8" w:rsidP="001E7CE8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FBE4D5" w:themeFill="accent2" w:themeFillTint="33"/>
          </w:tcPr>
          <w:p w14:paraId="6075982A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1A5B6D82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6BC8BDCF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442FB08F" w14:textId="77777777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7495317E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1A989CEC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46AB1084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0F269142" w14:textId="77777777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559F498C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5AD55F04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21C60214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2BA57FA8" w14:textId="77777777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071F127F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4E154A08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23741EFC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444A85B1" w14:textId="77777777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79F7BBA0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2FE5F1A5" w14:textId="77777777" w:rsidR="001E7CE8" w:rsidRPr="001C73FD" w:rsidRDefault="001E7CE8" w:rsidP="001E7CE8">
            <w:pPr>
              <w:jc w:val="center"/>
            </w:pPr>
          </w:p>
        </w:tc>
      </w:tr>
      <w:tr w:rsidR="001E7CE8" w:rsidRPr="001C73FD" w14:paraId="693F591F" w14:textId="77777777" w:rsidTr="004E2D2F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38D56D6F" w14:textId="1D8C38D8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6ED40487" w14:textId="3EA0A5F1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56BE9AA4" w14:textId="340AF222" w:rsidR="001E7CE8" w:rsidRPr="001C73FD" w:rsidRDefault="001E7CE8" w:rsidP="001E7CE8">
            <w:pPr>
              <w:jc w:val="center"/>
            </w:pPr>
          </w:p>
        </w:tc>
      </w:tr>
      <w:tr w:rsidR="001E7CE8" w:rsidRPr="001C73FD" w14:paraId="0A8E9710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E4AE868" w14:textId="2B6C5BC0" w:rsidR="001E7CE8" w:rsidRPr="001C73FD" w:rsidRDefault="001E7CE8" w:rsidP="001E7CE8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AC2B812" w14:textId="77777777" w:rsidR="001E7CE8" w:rsidRPr="001C73FD" w:rsidRDefault="001E7CE8" w:rsidP="001E7CE8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1C5FA8" w14:textId="77777777" w:rsidR="001E7CE8" w:rsidRPr="001C73FD" w:rsidRDefault="001E7CE8" w:rsidP="001E7CE8">
            <w:pPr>
              <w:jc w:val="center"/>
            </w:pPr>
          </w:p>
        </w:tc>
      </w:tr>
      <w:tr w:rsidR="00E0205B" w:rsidRPr="001C73FD" w14:paraId="3D6BF7E7" w14:textId="77777777" w:rsidTr="004E2D2F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45EB00" w14:textId="4FDDB082" w:rsidR="00E0205B" w:rsidRPr="001C73FD" w:rsidRDefault="00E0205B" w:rsidP="00E0205B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average</w:t>
            </w: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36B289" w14:textId="77777777" w:rsidR="00E0205B" w:rsidRPr="001C73FD" w:rsidRDefault="00E0205B" w:rsidP="001E7CE8">
            <w:pPr>
              <w:jc w:val="center"/>
            </w:pPr>
          </w:p>
        </w:tc>
      </w:tr>
    </w:tbl>
    <w:p w14:paraId="261ED461" w14:textId="77777777" w:rsidR="00B279EF" w:rsidRPr="001C73FD" w:rsidRDefault="00B279EF" w:rsidP="00B279EF">
      <w:pPr>
        <w:pStyle w:val="ListParagraph"/>
        <w:ind w:left="0"/>
        <w:rPr>
          <w:rFonts w:ascii="Times New Roman" w:hAnsi="Times New Roman" w:cs="Times New Roman"/>
        </w:rPr>
      </w:pPr>
    </w:p>
    <w:p w14:paraId="07C65E64" w14:textId="77777777" w:rsidR="00B279EF" w:rsidRPr="001C73FD" w:rsidRDefault="00B279EF" w:rsidP="00B279EF">
      <w:pPr>
        <w:pStyle w:val="ListParagraph"/>
        <w:ind w:left="0"/>
        <w:rPr>
          <w:rFonts w:ascii="Times New Roman" w:hAnsi="Times New Roman" w:cs="Times New Roman"/>
        </w:rPr>
      </w:pPr>
    </w:p>
    <w:p w14:paraId="601FCAF0" w14:textId="77777777" w:rsidR="00B279EF" w:rsidRPr="001C73FD" w:rsidRDefault="00B279EF" w:rsidP="00B279EF">
      <w:pPr>
        <w:pStyle w:val="ListParagraph"/>
        <w:ind w:left="0"/>
        <w:rPr>
          <w:rFonts w:ascii="Times New Roman" w:hAnsi="Times New Roman" w:cs="Times New Roman"/>
        </w:rPr>
      </w:pPr>
    </w:p>
    <w:p w14:paraId="59138197" w14:textId="77777777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4979C705" w14:textId="5FD4F118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0731FD3D" w14:textId="23CCC6A2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01ECF48B" w14:textId="7A6E3B1B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416" w:tblpY="30"/>
        <w:tblW w:w="0" w:type="auto"/>
        <w:tblLook w:val="04A0" w:firstRow="1" w:lastRow="0" w:firstColumn="1" w:lastColumn="0" w:noHBand="0" w:noVBand="1"/>
      </w:tblPr>
      <w:tblGrid>
        <w:gridCol w:w="2723"/>
        <w:gridCol w:w="2677"/>
        <w:gridCol w:w="2610"/>
      </w:tblGrid>
      <w:tr w:rsidR="004B4269" w:rsidRPr="001C73FD" w14:paraId="7938322A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5D0C60E3" w14:textId="5BCC5877" w:rsidR="004B4269" w:rsidRPr="001C73FD" w:rsidRDefault="004B4269" w:rsidP="004B4269">
            <w:pPr>
              <w:rPr>
                <w:b/>
                <w:bCs/>
              </w:rPr>
            </w:pPr>
            <w:r w:rsidRPr="001C73FD">
              <w:rPr>
                <w:b/>
                <w:bCs/>
                <w:sz w:val="36"/>
                <w:szCs w:val="36"/>
              </w:rPr>
              <w:lastRenderedPageBreak/>
              <w:t>Procedure 3</w:t>
            </w:r>
            <w:r w:rsidRPr="001C73FD">
              <w:rPr>
                <w:b/>
                <w:bCs/>
                <w:sz w:val="36"/>
                <w:szCs w:val="36"/>
              </w:rPr>
              <w:br/>
            </w:r>
            <w:r w:rsidRPr="001C73FD">
              <w:rPr>
                <w:b/>
                <w:bCs/>
                <w:sz w:val="28"/>
                <w:szCs w:val="28"/>
                <w:vertAlign w:val="subscript"/>
              </w:rPr>
              <w:t>Determination of ΔHrxn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EEDC51F" w14:textId="77777777" w:rsidR="004B4269" w:rsidRPr="001C73FD" w:rsidRDefault="004B4269" w:rsidP="004B4269">
            <w:pPr>
              <w:jc w:val="center"/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B01C3D" w14:textId="77777777" w:rsidR="004B4269" w:rsidRPr="001C73FD" w:rsidRDefault="004B4269" w:rsidP="004B4269">
            <w:pPr>
              <w:jc w:val="center"/>
            </w:pPr>
            <w:r w:rsidRPr="001C73FD">
              <w:rPr>
                <w:b/>
                <w:bCs/>
                <w:sz w:val="48"/>
                <w:szCs w:val="48"/>
                <w:vertAlign w:val="subscript"/>
              </w:rPr>
              <w:t>Trial 2</w:t>
            </w:r>
          </w:p>
        </w:tc>
      </w:tr>
      <w:tr w:rsidR="004B4269" w:rsidRPr="001C73FD" w14:paraId="30D995AE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7BE96592" w14:textId="77777777" w:rsidR="004B4269" w:rsidRPr="001C73FD" w:rsidRDefault="004B4269" w:rsidP="004B4269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43EA9D08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9713A6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AD60973" w14:textId="77777777" w:rsidTr="004B4269">
        <w:trPr>
          <w:trHeight w:val="360"/>
        </w:trPr>
        <w:tc>
          <w:tcPr>
            <w:tcW w:w="2723" w:type="dxa"/>
            <w:shd w:val="clear" w:color="auto" w:fill="E7E6E6" w:themeFill="background2"/>
            <w:vAlign w:val="center"/>
          </w:tcPr>
          <w:p w14:paraId="26500DE7" w14:textId="77777777" w:rsidR="004B4269" w:rsidRPr="001C73FD" w:rsidRDefault="004B4269" w:rsidP="004B4269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(empty)</w:t>
            </w:r>
          </w:p>
        </w:tc>
        <w:tc>
          <w:tcPr>
            <w:tcW w:w="2677" w:type="dxa"/>
            <w:shd w:val="clear" w:color="auto" w:fill="E7E6E6" w:themeFill="background2"/>
          </w:tcPr>
          <w:p w14:paraId="68321AA7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65355A4C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709C701" w14:textId="77777777" w:rsidTr="004B4269">
        <w:trPr>
          <w:trHeight w:val="360"/>
        </w:trPr>
        <w:tc>
          <w:tcPr>
            <w:tcW w:w="2723" w:type="dxa"/>
            <w:shd w:val="clear" w:color="auto" w:fill="E7E6E6" w:themeFill="background2"/>
          </w:tcPr>
          <w:p w14:paraId="10355394" w14:textId="77777777" w:rsidR="004B4269" w:rsidRPr="001C73FD" w:rsidRDefault="004B4269" w:rsidP="004B4269">
            <w:pPr>
              <w:rPr>
                <w:b/>
                <w:bCs/>
              </w:rPr>
            </w:pPr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calorimeter</w:t>
            </w:r>
            <w:r w:rsidRPr="001C73FD">
              <w:rPr>
                <w:b/>
                <w:bCs/>
              </w:rPr>
              <w:t xml:space="preserve">    </w:t>
            </w:r>
          </w:p>
          <w:p w14:paraId="68D3FD3A" w14:textId="77777777" w:rsidR="004B4269" w:rsidRPr="001C73FD" w:rsidRDefault="004B4269" w:rsidP="004B4269">
            <w:pPr>
              <w:rPr>
                <w:b/>
                <w:bCs/>
                <w:sz w:val="16"/>
                <w:szCs w:val="16"/>
              </w:rPr>
            </w:pPr>
            <w:r w:rsidRPr="001C73FD">
              <w:rPr>
                <w:b/>
                <w:bCs/>
              </w:rPr>
              <w:t xml:space="preserve">              </w:t>
            </w:r>
            <w:r w:rsidRPr="001C73FD">
              <w:rPr>
                <w:b/>
                <w:bCs/>
                <w:sz w:val="16"/>
                <w:szCs w:val="16"/>
              </w:rPr>
              <w:t xml:space="preserve">  (+ combined solutions)</w:t>
            </w:r>
          </w:p>
        </w:tc>
        <w:tc>
          <w:tcPr>
            <w:tcW w:w="2677" w:type="dxa"/>
            <w:shd w:val="clear" w:color="auto" w:fill="E7E6E6" w:themeFill="background2"/>
          </w:tcPr>
          <w:p w14:paraId="27A67735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7E6E6" w:themeFill="background2"/>
          </w:tcPr>
          <w:p w14:paraId="3837FDA0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4DFB0CB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2D245013" w14:textId="77777777" w:rsidR="004B4269" w:rsidRPr="001C73FD" w:rsidRDefault="004B4269" w:rsidP="004B4269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6520B328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285DF99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3E1A4CAD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248E4F23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C73FD">
              <w:rPr>
                <w:b/>
                <w:bCs/>
                <w:sz w:val="36"/>
                <w:szCs w:val="36"/>
              </w:rPr>
              <w:t>Solution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combined</w:t>
            </w:r>
            <w:proofErr w:type="spellEnd"/>
          </w:p>
        </w:tc>
        <w:tc>
          <w:tcPr>
            <w:tcW w:w="2677" w:type="dxa"/>
            <w:shd w:val="clear" w:color="auto" w:fill="DEEAF6" w:themeFill="accent5" w:themeFillTint="33"/>
          </w:tcPr>
          <w:p w14:paraId="027EC111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53C16A5D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7D8961BC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1FC5FFE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DEEAF6" w:themeFill="accent5" w:themeFillTint="33"/>
          </w:tcPr>
          <w:p w14:paraId="19FB5045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594314FF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1E2AAEA8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A77671B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proofErr w:type="spellStart"/>
            <w:r w:rsidRPr="001C73FD">
              <w:rPr>
                <w:b/>
                <w:bCs/>
              </w:rPr>
              <w:t>Mass</w:t>
            </w:r>
            <w:r w:rsidRPr="001C73FD">
              <w:rPr>
                <w:b/>
                <w:bCs/>
                <w:sz w:val="16"/>
                <w:szCs w:val="16"/>
                <w:vertAlign w:val="subscript"/>
              </w:rPr>
              <w:t>combined</w:t>
            </w:r>
            <w:proofErr w:type="spellEnd"/>
            <w:r w:rsidRPr="001C73FD">
              <w:rPr>
                <w:b/>
                <w:bCs/>
                <w:sz w:val="16"/>
                <w:szCs w:val="16"/>
                <w:vertAlign w:val="subscript"/>
              </w:rPr>
              <w:t xml:space="preserve"> solutions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71BB2962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342F85BF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5AB2642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667B1455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1AC7EEA7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031B341E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0EA589BD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51E79722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T</w:t>
            </w:r>
            <w:r w:rsidRPr="001C73FD">
              <w:rPr>
                <w:b/>
                <w:bCs/>
                <w:vertAlign w:val="subscript"/>
              </w:rPr>
              <w:t>f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3C9DC613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0BC48EC3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7B5936F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7FA1C24A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7BA79EA5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687E1341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9CCC6B8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BE5D59B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c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5B404B56" w14:textId="77777777" w:rsidR="004B4269" w:rsidRPr="001C73FD" w:rsidRDefault="004B4269" w:rsidP="004B4269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4C970CA4" w14:textId="77777777" w:rsidR="004B4269" w:rsidRPr="001C73FD" w:rsidRDefault="004B4269" w:rsidP="004B4269">
            <w:pPr>
              <w:jc w:val="center"/>
            </w:pPr>
            <w:r w:rsidRPr="001C73FD">
              <w:t>4.184 J/g</w:t>
            </w:r>
            <w:r w:rsidRPr="001C73FD">
              <w:rPr>
                <w:vertAlign w:val="superscript"/>
              </w:rPr>
              <w:t>o</w:t>
            </w:r>
            <w:r w:rsidRPr="001C73FD">
              <w:t>C</w:t>
            </w:r>
          </w:p>
        </w:tc>
      </w:tr>
      <w:tr w:rsidR="004B4269" w:rsidRPr="001C73FD" w14:paraId="51D082C5" w14:textId="77777777" w:rsidTr="004B4269">
        <w:trPr>
          <w:trHeight w:val="360"/>
        </w:trPr>
        <w:tc>
          <w:tcPr>
            <w:tcW w:w="2723" w:type="dxa"/>
            <w:shd w:val="clear" w:color="auto" w:fill="DEEAF6" w:themeFill="accent5" w:themeFillTint="33"/>
          </w:tcPr>
          <w:p w14:paraId="1FF06433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DEEAF6" w:themeFill="accent5" w:themeFillTint="33"/>
          </w:tcPr>
          <w:p w14:paraId="6440CCD2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DEEAF6" w:themeFill="accent5" w:themeFillTint="33"/>
          </w:tcPr>
          <w:p w14:paraId="24FE7B64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3FEA67FF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</w:tcPr>
          <w:p w14:paraId="4735986E" w14:textId="77777777" w:rsidR="004B4269" w:rsidRPr="001C73FD" w:rsidRDefault="004B4269" w:rsidP="004B4269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6E259E22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43066F4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7E112F0" w14:textId="77777777" w:rsidTr="004B4269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1EA474CF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Calorimeter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2621F481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7FADC164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1622676" w14:textId="77777777" w:rsidTr="004B4269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20A05389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</w:rPr>
              <w:t>ΔT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41B17A26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50A7D34E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38F41AB" w14:textId="77777777" w:rsidTr="004B4269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3D6A4F83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u w:val="single"/>
              </w:rPr>
              <w:t>C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32793BD8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6FF98C7B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660A4CA2" w14:textId="77777777" w:rsidTr="004B4269">
        <w:trPr>
          <w:trHeight w:val="360"/>
        </w:trPr>
        <w:tc>
          <w:tcPr>
            <w:tcW w:w="2723" w:type="dxa"/>
            <w:shd w:val="clear" w:color="auto" w:fill="E2EFD9" w:themeFill="accent6" w:themeFillTint="33"/>
          </w:tcPr>
          <w:p w14:paraId="39D7280B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</w:rPr>
              <w:t>q</w:t>
            </w:r>
          </w:p>
        </w:tc>
        <w:tc>
          <w:tcPr>
            <w:tcW w:w="2677" w:type="dxa"/>
            <w:shd w:val="clear" w:color="auto" w:fill="E2EFD9" w:themeFill="accent6" w:themeFillTint="33"/>
          </w:tcPr>
          <w:p w14:paraId="0E280F8E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E2EFD9" w:themeFill="accent6" w:themeFillTint="33"/>
          </w:tcPr>
          <w:p w14:paraId="31E98118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1137733F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41F26F0A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77" w:type="dxa"/>
            <w:shd w:val="clear" w:color="auto" w:fill="FBE4D5" w:themeFill="accent2" w:themeFillTint="33"/>
          </w:tcPr>
          <w:p w14:paraId="0C9AB731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26727D23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A848639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174CEEF6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r w:rsidRPr="001C73FD">
              <w:rPr>
                <w:b/>
                <w:bCs/>
                <w:sz w:val="36"/>
                <w:szCs w:val="36"/>
              </w:rPr>
              <w:t>Reaction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7D781A3F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0393DCA6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2CF272B7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291E2235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FBE4D5" w:themeFill="accent2" w:themeFillTint="33"/>
          </w:tcPr>
          <w:p w14:paraId="04131B82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6C12EBF1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7E396405" w14:textId="77777777" w:rsidTr="00FD64BC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279B30" w14:textId="77777777" w:rsidR="004B4269" w:rsidRPr="001C73FD" w:rsidRDefault="004B4269" w:rsidP="004B4269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C73FD">
              <w:rPr>
                <w:b/>
                <w:bCs/>
                <w:sz w:val="36"/>
                <w:szCs w:val="36"/>
              </w:rPr>
              <w:t>q</w:t>
            </w:r>
            <w:r w:rsidRPr="001C73FD">
              <w:rPr>
                <w:b/>
                <w:bCs/>
                <w:sz w:val="36"/>
                <w:szCs w:val="36"/>
                <w:vertAlign w:val="subscript"/>
              </w:rPr>
              <w:t>total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796FEE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BC7E217" w14:textId="77777777" w:rsidR="004B4269" w:rsidRPr="001C73FD" w:rsidRDefault="004B4269" w:rsidP="004B4269">
            <w:pPr>
              <w:jc w:val="center"/>
            </w:pPr>
          </w:p>
        </w:tc>
      </w:tr>
      <w:tr w:rsidR="00FD64BC" w:rsidRPr="001C73FD" w14:paraId="3CEE4CB5" w14:textId="77777777" w:rsidTr="00FD64BC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3D088AD" w14:textId="77777777" w:rsidR="00FD64BC" w:rsidRPr="001C73FD" w:rsidRDefault="00FD64BC" w:rsidP="004B426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181643" w14:textId="77777777" w:rsidR="00FD64BC" w:rsidRPr="001C73FD" w:rsidRDefault="00FD64BC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1AD1C5" w14:textId="77777777" w:rsidR="00FD64BC" w:rsidRPr="001C73FD" w:rsidRDefault="00FD64BC" w:rsidP="004B4269">
            <w:pPr>
              <w:jc w:val="center"/>
            </w:pPr>
          </w:p>
        </w:tc>
      </w:tr>
      <w:tr w:rsidR="004B4269" w:rsidRPr="001C73FD" w14:paraId="029FBF95" w14:textId="77777777" w:rsidTr="00FD64BC">
        <w:trPr>
          <w:trHeight w:val="360"/>
        </w:trPr>
        <w:tc>
          <w:tcPr>
            <w:tcW w:w="2723" w:type="dxa"/>
            <w:shd w:val="clear" w:color="auto" w:fill="C45911" w:themeFill="accent2" w:themeFillShade="BF"/>
          </w:tcPr>
          <w:p w14:paraId="7ABF0195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C45911" w:themeFill="accent2" w:themeFillShade="BF"/>
          </w:tcPr>
          <w:p w14:paraId="0CACB561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C45911" w:themeFill="accent2" w:themeFillShade="BF"/>
          </w:tcPr>
          <w:p w14:paraId="58B714A4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5827AD17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45856F1A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HCl: Concentration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2B04063A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546F9804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49684C9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05282AD1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 xml:space="preserve">HCl: Volume   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70FF5722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0EBEB0EF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24D51BE" w14:textId="77777777" w:rsidTr="004B4269">
        <w:trPr>
          <w:trHeight w:val="360"/>
        </w:trPr>
        <w:tc>
          <w:tcPr>
            <w:tcW w:w="2723" w:type="dxa"/>
            <w:shd w:val="clear" w:color="auto" w:fill="FBE4D5" w:themeFill="accent2" w:themeFillTint="33"/>
          </w:tcPr>
          <w:p w14:paraId="5D70E331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HCl: Moles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4EC8B647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050595B7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34655C60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45ABB5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D915BF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2415CE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6A1A1CB0" w14:textId="77777777" w:rsidTr="00FD64BC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A4EECA" w14:textId="335CC408" w:rsidR="004B4269" w:rsidRPr="001C73FD" w:rsidRDefault="004B4269" w:rsidP="004B4269">
            <w:pPr>
              <w:jc w:val="center"/>
              <w:rPr>
                <w:b/>
                <w:bCs/>
              </w:rPr>
            </w:pPr>
            <w:proofErr w:type="spellStart"/>
            <w:r w:rsidRPr="001C73FD">
              <w:rPr>
                <w:b/>
                <w:bCs/>
              </w:rPr>
              <w:t>ΔH</w:t>
            </w:r>
            <w:r w:rsidR="00B536D8" w:rsidRPr="001C73FD">
              <w:rPr>
                <w:b/>
                <w:bCs/>
                <w:vertAlign w:val="subscript"/>
              </w:rPr>
              <w:t>reaction</w:t>
            </w:r>
            <w:proofErr w:type="spellEnd"/>
            <w:r w:rsidRPr="001C73FD">
              <w:rPr>
                <w:b/>
                <w:bCs/>
              </w:rPr>
              <w:t xml:space="preserve">   (kJ/mole)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69BED0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C9D5C1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121DF8AB" w14:textId="77777777" w:rsidTr="00FD64BC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A62F55F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16C1E2B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BCE3D99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60E56938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F958EDD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NaOH: Concentration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79692C6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896B48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72A772F2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C026ECC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 xml:space="preserve">NaOH: Volume   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615FB3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A13CD5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10485847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F19744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  <w:r w:rsidRPr="001C73FD">
              <w:rPr>
                <w:b/>
                <w:bCs/>
              </w:rPr>
              <w:t>NaOH: Moles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44CE29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A5FF85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0F719A18" w14:textId="77777777" w:rsidTr="004B4269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BF54080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AB82CFD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A2D27B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13CE15E" w14:textId="77777777" w:rsidTr="00FD64BC">
        <w:trPr>
          <w:trHeight w:val="360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6F4FCB" w14:textId="78C8E6D3" w:rsidR="004B4269" w:rsidRPr="001C73FD" w:rsidRDefault="004B4269" w:rsidP="004B4269">
            <w:pPr>
              <w:jc w:val="center"/>
              <w:rPr>
                <w:b/>
                <w:bCs/>
              </w:rPr>
            </w:pPr>
            <w:proofErr w:type="spellStart"/>
            <w:r w:rsidRPr="001C73FD">
              <w:rPr>
                <w:b/>
                <w:bCs/>
              </w:rPr>
              <w:t>ΔH</w:t>
            </w:r>
            <w:r w:rsidRPr="001C73FD">
              <w:rPr>
                <w:b/>
                <w:bCs/>
                <w:vertAlign w:val="subscript"/>
              </w:rPr>
              <w:t>r</w:t>
            </w:r>
            <w:r w:rsidR="00B536D8" w:rsidRPr="001C73FD">
              <w:rPr>
                <w:b/>
                <w:bCs/>
                <w:vertAlign w:val="subscript"/>
              </w:rPr>
              <w:t>eaction</w:t>
            </w:r>
            <w:proofErr w:type="spellEnd"/>
            <w:r w:rsidRPr="001C73FD">
              <w:rPr>
                <w:b/>
                <w:bCs/>
              </w:rPr>
              <w:t xml:space="preserve">   (kJ/mole)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54FAD5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27A049" w14:textId="77777777" w:rsidR="004B4269" w:rsidRPr="001C73FD" w:rsidRDefault="004B4269" w:rsidP="004B4269">
            <w:pPr>
              <w:jc w:val="center"/>
            </w:pPr>
          </w:p>
        </w:tc>
      </w:tr>
      <w:tr w:rsidR="004B4269" w:rsidRPr="001C73FD" w14:paraId="4FFCCBFE" w14:textId="77777777" w:rsidTr="00FD64BC">
        <w:trPr>
          <w:trHeight w:val="360"/>
        </w:trPr>
        <w:tc>
          <w:tcPr>
            <w:tcW w:w="2723" w:type="dxa"/>
            <w:shd w:val="clear" w:color="auto" w:fill="C45911" w:themeFill="accent2" w:themeFillShade="BF"/>
          </w:tcPr>
          <w:p w14:paraId="0C193576" w14:textId="77777777" w:rsidR="004B4269" w:rsidRPr="001C73FD" w:rsidRDefault="004B4269" w:rsidP="004B4269">
            <w:pPr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C45911" w:themeFill="accent2" w:themeFillShade="BF"/>
          </w:tcPr>
          <w:p w14:paraId="3E24964E" w14:textId="77777777" w:rsidR="004B4269" w:rsidRPr="001C73FD" w:rsidRDefault="004B4269" w:rsidP="004B4269">
            <w:pPr>
              <w:jc w:val="center"/>
            </w:pPr>
          </w:p>
        </w:tc>
        <w:tc>
          <w:tcPr>
            <w:tcW w:w="2610" w:type="dxa"/>
            <w:shd w:val="clear" w:color="auto" w:fill="C45911" w:themeFill="accent2" w:themeFillShade="BF"/>
          </w:tcPr>
          <w:p w14:paraId="1CA70F25" w14:textId="77777777" w:rsidR="004B4269" w:rsidRPr="001C73FD" w:rsidRDefault="004B4269" w:rsidP="004B4269">
            <w:pPr>
              <w:jc w:val="center"/>
            </w:pPr>
          </w:p>
        </w:tc>
      </w:tr>
    </w:tbl>
    <w:p w14:paraId="71DE6701" w14:textId="7C228D5E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549640AA" w14:textId="233B9ACB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40AE19D7" w14:textId="72221A81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2BDE963A" w14:textId="77777777" w:rsidR="00984819" w:rsidRPr="001C73FD" w:rsidRDefault="00984819" w:rsidP="00984819">
      <w:pPr>
        <w:rPr>
          <w:bCs/>
          <w:sz w:val="20"/>
          <w:szCs w:val="20"/>
        </w:rPr>
      </w:pPr>
    </w:p>
    <w:p w14:paraId="1535EFF6" w14:textId="77777777" w:rsidR="00984819" w:rsidRPr="001C73FD" w:rsidRDefault="00984819" w:rsidP="00984819"/>
    <w:p w14:paraId="316F0E92" w14:textId="77777777" w:rsidR="00984819" w:rsidRPr="001C73FD" w:rsidRDefault="00984819" w:rsidP="00984819">
      <w:pPr>
        <w:pStyle w:val="ListParagraph"/>
        <w:ind w:left="0"/>
        <w:rPr>
          <w:rFonts w:ascii="Times New Roman" w:hAnsi="Times New Roman" w:cs="Times New Roman"/>
        </w:rPr>
      </w:pPr>
    </w:p>
    <w:p w14:paraId="0C8EBD40" w14:textId="77777777" w:rsidR="00984819" w:rsidRPr="001C73FD" w:rsidRDefault="00984819" w:rsidP="00984819">
      <w:pPr>
        <w:pStyle w:val="ListParagraph"/>
        <w:ind w:left="0"/>
        <w:rPr>
          <w:rFonts w:ascii="Times New Roman" w:hAnsi="Times New Roman" w:cs="Times New Roman"/>
        </w:rPr>
      </w:pPr>
    </w:p>
    <w:p w14:paraId="215FB90E" w14:textId="704B2107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0D3F0CAC" w14:textId="46D5D12A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13C61852" w14:textId="319FB005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56308C6D" w14:textId="1F881EEC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4416F7BC" w14:textId="402AC362" w:rsidR="002A38BA" w:rsidRPr="001C73FD" w:rsidRDefault="002A38BA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5D19A5DA" w14:textId="77777777" w:rsidR="00BF51EC" w:rsidRPr="001C73FD" w:rsidRDefault="00BF51EC" w:rsidP="00BF51EC">
      <w:pPr>
        <w:pStyle w:val="ListParagraph"/>
        <w:ind w:left="0"/>
        <w:rPr>
          <w:rFonts w:ascii="Times New Roman" w:hAnsi="Times New Roman" w:cs="Times New Roman"/>
        </w:rPr>
      </w:pPr>
      <w:r w:rsidRPr="001C73FD">
        <w:rPr>
          <w:rFonts w:ascii="Times New Roman" w:hAnsi="Times New Roman" w:cs="Times New Roman"/>
        </w:rPr>
        <w:br/>
      </w:r>
    </w:p>
    <w:p w14:paraId="460B5A32" w14:textId="02D5F896" w:rsidR="00BF51EC" w:rsidRPr="001C73FD" w:rsidRDefault="00BF51EC" w:rsidP="00BF51EC">
      <w:pPr>
        <w:pStyle w:val="ListParagraph"/>
        <w:ind w:left="0"/>
        <w:rPr>
          <w:rFonts w:ascii="Times New Roman" w:hAnsi="Times New Roman" w:cs="Times New Roman"/>
        </w:rPr>
      </w:pPr>
    </w:p>
    <w:p w14:paraId="3C8FFDB7" w14:textId="0489AA6B" w:rsidR="00BF51EC" w:rsidRPr="001C73FD" w:rsidRDefault="00BF51EC" w:rsidP="00BF51EC">
      <w:r w:rsidRPr="001C73FD">
        <w:br w:type="page"/>
      </w:r>
    </w:p>
    <w:p w14:paraId="65786FB2" w14:textId="3FBC1AB0" w:rsidR="009B544D" w:rsidRPr="001C73FD" w:rsidRDefault="009B544D" w:rsidP="009B544D">
      <w:pPr>
        <w:spacing w:line="20" w:lineRule="atLeast"/>
        <w:ind w:left="900" w:hanging="900"/>
        <w:rPr>
          <w:b/>
          <w:sz w:val="36"/>
          <w:szCs w:val="36"/>
        </w:rPr>
      </w:pPr>
      <w:r w:rsidRPr="001C73FD">
        <w:rPr>
          <w:b/>
          <w:sz w:val="36"/>
          <w:szCs w:val="36"/>
        </w:rPr>
        <w:lastRenderedPageBreak/>
        <w:t xml:space="preserve">Procedure 1     </w:t>
      </w:r>
      <w:r w:rsidRPr="001C73FD">
        <w:rPr>
          <w:b/>
          <w:sz w:val="16"/>
          <w:szCs w:val="16"/>
        </w:rPr>
        <w:t xml:space="preserve"> </w:t>
      </w:r>
      <w:r w:rsidRPr="001C73FD">
        <w:rPr>
          <w:b/>
          <w:sz w:val="16"/>
          <w:szCs w:val="16"/>
          <w:u w:val="single"/>
        </w:rPr>
        <w:t>SHOW ALL WORK AND REPORT RESULTS IN TABLES ABOVE</w:t>
      </w:r>
    </w:p>
    <w:p w14:paraId="6121C4DE" w14:textId="77777777" w:rsidR="00D421BE" w:rsidRPr="001C73FD" w:rsidRDefault="00D421BE">
      <w:pPr>
        <w:spacing w:after="160" w:line="259" w:lineRule="auto"/>
        <w:rPr>
          <w:b/>
        </w:rPr>
      </w:pPr>
    </w:p>
    <w:p w14:paraId="745D061B" w14:textId="680A11AF" w:rsidR="00A73D3A" w:rsidRPr="001C73FD" w:rsidRDefault="00D421BE">
      <w:pPr>
        <w:spacing w:after="160" w:line="259" w:lineRule="auto"/>
        <w:rPr>
          <w:b/>
        </w:rPr>
      </w:pPr>
      <w:r w:rsidRPr="001C73FD">
        <w:rPr>
          <w:b/>
        </w:rPr>
        <w:t>Calculate</w:t>
      </w:r>
      <w:r w:rsidR="00A73D3A" w:rsidRPr="001C73FD">
        <w:rPr>
          <w:b/>
        </w:rPr>
        <w:t xml:space="preserve"> for each trial:</w:t>
      </w:r>
      <w:r w:rsidRPr="001C73FD">
        <w:rPr>
          <w:b/>
        </w:rPr>
        <w:t xml:space="preserve"> </w:t>
      </w:r>
    </w:p>
    <w:p w14:paraId="1FA7DE85" w14:textId="314E326B" w:rsidR="00D421BE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calorimeter </w:t>
      </w:r>
      <w:r w:rsidR="00D421BE" w:rsidRPr="001C73FD">
        <w:rPr>
          <w:rFonts w:ascii="Times New Roman" w:hAnsi="Times New Roman" w:cs="Times New Roman"/>
          <w:b/>
        </w:rPr>
        <w:t>H</w:t>
      </w:r>
      <w:r w:rsidR="00D421BE" w:rsidRPr="001C73FD">
        <w:rPr>
          <w:rFonts w:ascii="Times New Roman" w:hAnsi="Times New Roman" w:cs="Times New Roman"/>
          <w:b/>
          <w:vertAlign w:val="subscript"/>
        </w:rPr>
        <w:t>2</w:t>
      </w:r>
      <w:r w:rsidR="00D421BE" w:rsidRPr="001C73FD">
        <w:rPr>
          <w:rFonts w:ascii="Times New Roman" w:hAnsi="Times New Roman" w:cs="Times New Roman"/>
          <w:b/>
        </w:rPr>
        <w:t>O mass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0DF62BD3" w14:textId="7D1158D4" w:rsidR="00D421BE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H</w:t>
      </w:r>
      <w:r w:rsidRPr="001C73FD">
        <w:rPr>
          <w:rFonts w:ascii="Times New Roman" w:hAnsi="Times New Roman" w:cs="Times New Roman"/>
          <w:b/>
          <w:vertAlign w:val="subscript"/>
        </w:rPr>
        <w:t>2</w:t>
      </w:r>
      <w:r w:rsidRPr="001C73FD">
        <w:rPr>
          <w:rFonts w:ascii="Times New Roman" w:hAnsi="Times New Roman" w:cs="Times New Roman"/>
          <w:b/>
        </w:rPr>
        <w:t>O</w:t>
      </w:r>
      <w:r w:rsidR="00A73D3A" w:rsidRPr="001C73FD">
        <w:rPr>
          <w:rFonts w:ascii="Times New Roman" w:hAnsi="Times New Roman" w:cs="Times New Roman"/>
          <w:b/>
        </w:rPr>
        <w:t xml:space="preserve">   </w:t>
      </w:r>
      <w:r w:rsidRPr="001C73FD">
        <w:rPr>
          <w:rFonts w:ascii="Times New Roman" w:hAnsi="Times New Roman" w:cs="Times New Roman"/>
          <w:b/>
        </w:rPr>
        <w:t xml:space="preserve"> </w:t>
      </w:r>
      <w:r w:rsidR="00D421BE" w:rsidRPr="001C73FD">
        <w:rPr>
          <w:rFonts w:ascii="Times New Roman" w:hAnsi="Times New Roman" w:cs="Times New Roman"/>
          <w:b/>
        </w:rPr>
        <w:t>ΔT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3D1063A5" w14:textId="49327366" w:rsidR="00240A24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H</w:t>
      </w:r>
      <w:r w:rsidRPr="001C73FD">
        <w:rPr>
          <w:rFonts w:ascii="Times New Roman" w:hAnsi="Times New Roman" w:cs="Times New Roman"/>
          <w:b/>
          <w:vertAlign w:val="subscript"/>
        </w:rPr>
        <w:t>2</w:t>
      </w:r>
      <w:r w:rsidRPr="001C73FD">
        <w:rPr>
          <w:rFonts w:ascii="Times New Roman" w:hAnsi="Times New Roman" w:cs="Times New Roman"/>
          <w:b/>
        </w:rPr>
        <w:t xml:space="preserve">O </w:t>
      </w:r>
      <w:r w:rsidR="00A73D3A" w:rsidRPr="001C73FD">
        <w:rPr>
          <w:rFonts w:ascii="Times New Roman" w:hAnsi="Times New Roman" w:cs="Times New Roman"/>
          <w:b/>
        </w:rPr>
        <w:t xml:space="preserve">   </w:t>
      </w:r>
      <w:r w:rsidRPr="001C73FD">
        <w:rPr>
          <w:rFonts w:ascii="Times New Roman" w:hAnsi="Times New Roman" w:cs="Times New Roman"/>
          <w:b/>
        </w:rPr>
        <w:t xml:space="preserve">total heat q = m c ΔT 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7217C16A" w14:textId="238703EE" w:rsidR="00240A24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Cu</w:t>
      </w:r>
      <w:r w:rsidR="00A73D3A" w:rsidRPr="001C73FD">
        <w:rPr>
          <w:rFonts w:ascii="Times New Roman" w:hAnsi="Times New Roman" w:cs="Times New Roman"/>
          <w:b/>
        </w:rPr>
        <w:t xml:space="preserve">   </w:t>
      </w:r>
      <w:r w:rsidRPr="001C73FD">
        <w:rPr>
          <w:rFonts w:ascii="Times New Roman" w:hAnsi="Times New Roman" w:cs="Times New Roman"/>
          <w:b/>
        </w:rPr>
        <w:t xml:space="preserve"> </w:t>
      </w:r>
      <w:r w:rsidR="00A73D3A" w:rsidRPr="001C73FD">
        <w:rPr>
          <w:rFonts w:ascii="Times New Roman" w:hAnsi="Times New Roman" w:cs="Times New Roman"/>
          <w:b/>
        </w:rPr>
        <w:t xml:space="preserve">  </w:t>
      </w:r>
      <w:r w:rsidRPr="001C73FD">
        <w:rPr>
          <w:rFonts w:ascii="Times New Roman" w:hAnsi="Times New Roman" w:cs="Times New Roman"/>
          <w:b/>
        </w:rPr>
        <w:t>ΔT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2F657A5E" w14:textId="7A80B912" w:rsidR="00240A24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Cu </w:t>
      </w:r>
      <w:r w:rsidR="00A73D3A" w:rsidRPr="001C73FD">
        <w:rPr>
          <w:rFonts w:ascii="Times New Roman" w:hAnsi="Times New Roman" w:cs="Times New Roman"/>
          <w:b/>
        </w:rPr>
        <w:t xml:space="preserve">      </w:t>
      </w:r>
      <w:r w:rsidRPr="001C73FD">
        <w:rPr>
          <w:rFonts w:ascii="Times New Roman" w:hAnsi="Times New Roman" w:cs="Times New Roman"/>
          <w:b/>
        </w:rPr>
        <w:t xml:space="preserve">total heat q = m c ΔT 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0E620878" w14:textId="567344A9" w:rsidR="008C5614" w:rsidRPr="001C73FD" w:rsidRDefault="00240A2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calorimeter q:      </w:t>
      </w:r>
      <w:r w:rsidR="00213855">
        <w:rPr>
          <w:rFonts w:ascii="Times New Roman" w:hAnsi="Times New Roman" w:cs="Times New Roman"/>
          <w:b/>
        </w:rPr>
        <w:t xml:space="preserve">- </w:t>
      </w:r>
      <w:r w:rsidRPr="001C73FD">
        <w:rPr>
          <w:rFonts w:ascii="Times New Roman" w:hAnsi="Times New Roman" w:cs="Times New Roman"/>
          <w:b/>
        </w:rPr>
        <w:t xml:space="preserve">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Cu</w:t>
      </w:r>
      <w:proofErr w:type="spellEnd"/>
      <w:r w:rsidRPr="001C73FD">
        <w:rPr>
          <w:rFonts w:ascii="Times New Roman" w:hAnsi="Times New Roman" w:cs="Times New Roman"/>
          <w:b/>
        </w:rPr>
        <w:t xml:space="preserve">  =  q</w:t>
      </w:r>
      <w:r w:rsidRPr="001C73FD">
        <w:rPr>
          <w:rFonts w:ascii="Times New Roman" w:hAnsi="Times New Roman" w:cs="Times New Roman"/>
          <w:b/>
          <w:vertAlign w:val="subscript"/>
        </w:rPr>
        <w:t>H2O</w:t>
      </w:r>
      <w:r w:rsidRPr="001C73FD">
        <w:rPr>
          <w:rFonts w:ascii="Times New Roman" w:hAnsi="Times New Roman" w:cs="Times New Roman"/>
          <w:b/>
        </w:rPr>
        <w:t xml:space="preserve">   +  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calorimeter</w:t>
      </w:r>
      <w:proofErr w:type="spellEnd"/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18351364" w14:textId="328947A9" w:rsidR="00A73D3A" w:rsidRPr="001C73FD" w:rsidRDefault="008C5614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calorimeter constant:  C =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calorimeter</w:t>
      </w:r>
      <w:proofErr w:type="spellEnd"/>
      <w:r w:rsidRPr="001C73FD">
        <w:rPr>
          <w:rFonts w:ascii="Times New Roman" w:hAnsi="Times New Roman" w:cs="Times New Roman"/>
          <w:b/>
        </w:rPr>
        <w:t>/ ΔT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2F77AC5D" w14:textId="77777777" w:rsidR="00A73D3A" w:rsidRPr="001C73FD" w:rsidRDefault="00A73D3A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average calorimeter constant</w:t>
      </w:r>
    </w:p>
    <w:p w14:paraId="5DE1DCBD" w14:textId="77777777" w:rsidR="00A73D3A" w:rsidRPr="001C73FD" w:rsidRDefault="00A73D3A">
      <w:pPr>
        <w:spacing w:after="160" w:line="259" w:lineRule="auto"/>
        <w:rPr>
          <w:b/>
        </w:rPr>
      </w:pPr>
    </w:p>
    <w:p w14:paraId="231D6843" w14:textId="77777777" w:rsidR="00A73D3A" w:rsidRPr="001C73FD" w:rsidRDefault="00A73D3A">
      <w:pPr>
        <w:spacing w:after="160" w:line="259" w:lineRule="auto"/>
        <w:rPr>
          <w:b/>
        </w:rPr>
      </w:pPr>
      <w:r w:rsidRPr="001C73FD">
        <w:rPr>
          <w:b/>
        </w:rPr>
        <w:br w:type="page"/>
      </w:r>
    </w:p>
    <w:p w14:paraId="16C0B832" w14:textId="54F2B621" w:rsidR="00A73D3A" w:rsidRPr="001C73FD" w:rsidRDefault="00A73D3A" w:rsidP="009B544D">
      <w:pPr>
        <w:spacing w:line="20" w:lineRule="atLeast"/>
        <w:ind w:left="900" w:hanging="900"/>
        <w:rPr>
          <w:b/>
          <w:sz w:val="36"/>
          <w:szCs w:val="36"/>
        </w:rPr>
      </w:pPr>
      <w:r w:rsidRPr="001C73FD">
        <w:rPr>
          <w:b/>
          <w:sz w:val="36"/>
          <w:szCs w:val="36"/>
        </w:rPr>
        <w:lastRenderedPageBreak/>
        <w:t xml:space="preserve">Procedure 2   </w:t>
      </w:r>
      <w:r w:rsidR="009B544D" w:rsidRPr="001C73FD">
        <w:rPr>
          <w:b/>
          <w:sz w:val="36"/>
          <w:szCs w:val="36"/>
        </w:rPr>
        <w:t xml:space="preserve">  </w:t>
      </w:r>
      <w:r w:rsidR="009B544D" w:rsidRPr="001C73FD">
        <w:rPr>
          <w:b/>
          <w:sz w:val="16"/>
          <w:szCs w:val="16"/>
        </w:rPr>
        <w:t xml:space="preserve"> </w:t>
      </w:r>
      <w:r w:rsidRPr="001C73FD">
        <w:rPr>
          <w:b/>
          <w:sz w:val="16"/>
          <w:szCs w:val="16"/>
          <w:u w:val="single"/>
        </w:rPr>
        <w:t>SHOW ALL WORK AND REPORT RESULTS IN TABLES ABOVE</w:t>
      </w:r>
    </w:p>
    <w:p w14:paraId="7A6722AA" w14:textId="77777777" w:rsidR="00A73D3A" w:rsidRPr="001C73FD" w:rsidRDefault="00A73D3A" w:rsidP="00A73D3A">
      <w:pPr>
        <w:spacing w:after="160" w:line="259" w:lineRule="auto"/>
        <w:rPr>
          <w:b/>
        </w:rPr>
      </w:pPr>
    </w:p>
    <w:p w14:paraId="61A9BF0E" w14:textId="77777777" w:rsidR="00A73D3A" w:rsidRPr="001C73FD" w:rsidRDefault="00A73D3A" w:rsidP="00A73D3A">
      <w:pPr>
        <w:spacing w:after="160" w:line="259" w:lineRule="auto"/>
        <w:rPr>
          <w:b/>
        </w:rPr>
      </w:pPr>
      <w:r w:rsidRPr="001C73FD">
        <w:rPr>
          <w:b/>
        </w:rPr>
        <w:t xml:space="preserve">Calculate for each trial: </w:t>
      </w:r>
    </w:p>
    <w:p w14:paraId="48135A1F" w14:textId="77777777" w:rsidR="00A73D3A" w:rsidRPr="001C73FD" w:rsidRDefault="00A73D3A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calorimeter H</w:t>
      </w:r>
      <w:r w:rsidRPr="001C73FD">
        <w:rPr>
          <w:rFonts w:ascii="Times New Roman" w:hAnsi="Times New Roman" w:cs="Times New Roman"/>
          <w:b/>
          <w:vertAlign w:val="subscript"/>
        </w:rPr>
        <w:t>2</w:t>
      </w:r>
      <w:r w:rsidRPr="001C73FD">
        <w:rPr>
          <w:rFonts w:ascii="Times New Roman" w:hAnsi="Times New Roman" w:cs="Times New Roman"/>
          <w:b/>
        </w:rPr>
        <w:t>O mass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29752F87" w14:textId="77777777" w:rsidR="00A73D3A" w:rsidRPr="001C73FD" w:rsidRDefault="00A73D3A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H</w:t>
      </w:r>
      <w:r w:rsidRPr="001C73FD">
        <w:rPr>
          <w:rFonts w:ascii="Times New Roman" w:hAnsi="Times New Roman" w:cs="Times New Roman"/>
          <w:b/>
          <w:vertAlign w:val="subscript"/>
        </w:rPr>
        <w:t>2</w:t>
      </w:r>
      <w:r w:rsidRPr="001C73FD">
        <w:rPr>
          <w:rFonts w:ascii="Times New Roman" w:hAnsi="Times New Roman" w:cs="Times New Roman"/>
          <w:b/>
        </w:rPr>
        <w:t>O    ΔT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0FAD26D6" w14:textId="77777777" w:rsidR="00A73D3A" w:rsidRPr="001C73FD" w:rsidRDefault="00A73D3A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H</w:t>
      </w:r>
      <w:r w:rsidRPr="001C73FD">
        <w:rPr>
          <w:rFonts w:ascii="Times New Roman" w:hAnsi="Times New Roman" w:cs="Times New Roman"/>
          <w:b/>
          <w:vertAlign w:val="subscript"/>
        </w:rPr>
        <w:t>2</w:t>
      </w:r>
      <w:r w:rsidRPr="001C73FD">
        <w:rPr>
          <w:rFonts w:ascii="Times New Roman" w:hAnsi="Times New Roman" w:cs="Times New Roman"/>
          <w:b/>
        </w:rPr>
        <w:t xml:space="preserve">O    total heat q = m c ΔT 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00B79C97" w14:textId="5C112312" w:rsidR="00A73D3A" w:rsidRPr="001C73FD" w:rsidRDefault="00340886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calorimeter: q  (use average calorimeter constant)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1EFEECDA" w14:textId="156F78F5" w:rsidR="00A73D3A" w:rsidRPr="001C73FD" w:rsidRDefault="00ED507A" w:rsidP="00A73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Metal:   </w:t>
      </w:r>
      <w:r w:rsidR="00C252F3">
        <w:rPr>
          <w:rFonts w:ascii="Times New Roman" w:hAnsi="Times New Roman" w:cs="Times New Roman"/>
          <w:b/>
        </w:rPr>
        <w:t>-</w:t>
      </w:r>
      <w:r w:rsidRPr="001C73FD">
        <w:rPr>
          <w:rFonts w:ascii="Times New Roman" w:hAnsi="Times New Roman" w:cs="Times New Roman"/>
          <w:b/>
        </w:rPr>
        <w:t xml:space="preserve">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metal</w:t>
      </w:r>
      <w:proofErr w:type="spellEnd"/>
      <w:r w:rsidRPr="001C73FD">
        <w:rPr>
          <w:rFonts w:ascii="Times New Roman" w:hAnsi="Times New Roman" w:cs="Times New Roman"/>
          <w:b/>
        </w:rPr>
        <w:t xml:space="preserve">  =  q</w:t>
      </w:r>
      <w:r w:rsidRPr="001C73FD">
        <w:rPr>
          <w:rFonts w:ascii="Times New Roman" w:hAnsi="Times New Roman" w:cs="Times New Roman"/>
          <w:b/>
          <w:vertAlign w:val="subscript"/>
        </w:rPr>
        <w:t>H2O</w:t>
      </w:r>
      <w:r w:rsidRPr="001C73FD">
        <w:rPr>
          <w:rFonts w:ascii="Times New Roman" w:hAnsi="Times New Roman" w:cs="Times New Roman"/>
          <w:b/>
        </w:rPr>
        <w:t xml:space="preserve">   +  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calorimeter</w:t>
      </w:r>
      <w:proofErr w:type="spellEnd"/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</w:p>
    <w:p w14:paraId="2F770EF2" w14:textId="485A5871" w:rsidR="00ED507A" w:rsidRPr="001C73FD" w:rsidRDefault="00ED507A" w:rsidP="00ED5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F9002A" wp14:editId="4CFFB593">
            <wp:simplePos x="0" y="0"/>
            <wp:positionH relativeFrom="margin">
              <wp:align>right</wp:align>
            </wp:positionH>
            <wp:positionV relativeFrom="paragraph">
              <wp:posOffset>1180143</wp:posOffset>
            </wp:positionV>
            <wp:extent cx="1936606" cy="1707458"/>
            <wp:effectExtent l="0" t="0" r="6985" b="7620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2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A7B711-5475-4800-86A5-97334D5E1F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F7A7B711-5475-4800-86A5-97334D5E1F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06" cy="170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3FD">
        <w:rPr>
          <w:rFonts w:ascii="Times New Roman" w:hAnsi="Times New Roman" w:cs="Times New Roman"/>
          <w:b/>
        </w:rPr>
        <w:t>Metal: Specific heat</w:t>
      </w:r>
      <w:r w:rsidR="00A73D3A" w:rsidRPr="001C73FD">
        <w:rPr>
          <w:rFonts w:ascii="Times New Roman" w:hAnsi="Times New Roman" w:cs="Times New Roman"/>
          <w:b/>
        </w:rPr>
        <w:t xml:space="preserve">    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174BB1C9" w14:textId="77777777" w:rsidR="00B536D8" w:rsidRPr="001C73FD" w:rsidRDefault="00ED507A" w:rsidP="00B536D8">
      <w:pPr>
        <w:pStyle w:val="ListParagraph"/>
        <w:numPr>
          <w:ilvl w:val="0"/>
          <w:numId w:val="2"/>
        </w:numPr>
        <w:ind w:left="450" w:hanging="90"/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Identity of metal: Use your </w:t>
      </w:r>
      <w:r w:rsidR="00B536D8" w:rsidRPr="001C73FD">
        <w:rPr>
          <w:rFonts w:ascii="Times New Roman" w:hAnsi="Times New Roman" w:cs="Times New Roman"/>
          <w:b/>
        </w:rPr>
        <w:t>average</w:t>
      </w:r>
      <w:r w:rsidRPr="001C73FD">
        <w:rPr>
          <w:rFonts w:ascii="Times New Roman" w:hAnsi="Times New Roman" w:cs="Times New Roman"/>
          <w:b/>
        </w:rPr>
        <w:t xml:space="preserve"> specific heat value</w:t>
      </w:r>
      <w:r w:rsidR="00B536D8" w:rsidRPr="001C73FD">
        <w:rPr>
          <w:rFonts w:ascii="Times New Roman" w:hAnsi="Times New Roman" w:cs="Times New Roman"/>
          <w:b/>
        </w:rPr>
        <w:br/>
        <w:t xml:space="preserve">          </w:t>
      </w:r>
      <w:r w:rsidRPr="001C73FD">
        <w:rPr>
          <w:rFonts w:ascii="Times New Roman" w:hAnsi="Times New Roman" w:cs="Times New Roman"/>
          <w:b/>
        </w:rPr>
        <w:t xml:space="preserve"> to identify your mystery metal</w:t>
      </w:r>
      <w:r w:rsidR="00B536D8" w:rsidRPr="001C73FD">
        <w:rPr>
          <w:rFonts w:ascii="Times New Roman" w:hAnsi="Times New Roman" w:cs="Times New Roman"/>
          <w:b/>
        </w:rPr>
        <w:t xml:space="preserve"> (Circle)</w:t>
      </w:r>
      <w:r w:rsidR="00A73D3A" w:rsidRPr="001C73FD">
        <w:rPr>
          <w:rFonts w:ascii="Times New Roman" w:hAnsi="Times New Roman" w:cs="Times New Roman"/>
          <w:b/>
        </w:rPr>
        <w:br/>
      </w:r>
      <w:r w:rsidR="00A73D3A"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3875FF65" w14:textId="77777777" w:rsidR="001C73FD" w:rsidRDefault="001C73FD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D98724A" w14:textId="0C306A98" w:rsidR="009B544D" w:rsidRPr="001C73FD" w:rsidRDefault="009B544D" w:rsidP="00B536D8">
      <w:pPr>
        <w:rPr>
          <w:b/>
          <w:sz w:val="22"/>
          <w:szCs w:val="22"/>
        </w:rPr>
      </w:pPr>
      <w:r w:rsidRPr="001C73FD">
        <w:rPr>
          <w:b/>
          <w:sz w:val="36"/>
          <w:szCs w:val="36"/>
        </w:rPr>
        <w:lastRenderedPageBreak/>
        <w:t xml:space="preserve">Procedure 3     </w:t>
      </w:r>
      <w:r w:rsidRPr="001C73FD">
        <w:rPr>
          <w:b/>
          <w:sz w:val="16"/>
          <w:szCs w:val="16"/>
        </w:rPr>
        <w:t xml:space="preserve"> </w:t>
      </w:r>
      <w:r w:rsidRPr="001C73FD">
        <w:rPr>
          <w:b/>
          <w:sz w:val="16"/>
          <w:szCs w:val="16"/>
          <w:u w:val="single"/>
        </w:rPr>
        <w:t>SHOW ALL WORK AND REPORT RESULTS IN TABLES ABOVE</w:t>
      </w:r>
    </w:p>
    <w:p w14:paraId="4C654CB6" w14:textId="77777777" w:rsidR="009B544D" w:rsidRPr="001C73FD" w:rsidRDefault="009B544D" w:rsidP="009B544D">
      <w:pPr>
        <w:spacing w:after="160" w:line="259" w:lineRule="auto"/>
        <w:rPr>
          <w:b/>
        </w:rPr>
      </w:pPr>
    </w:p>
    <w:p w14:paraId="653CB510" w14:textId="77777777" w:rsidR="009B544D" w:rsidRPr="001C73FD" w:rsidRDefault="009B544D" w:rsidP="009B544D">
      <w:pPr>
        <w:spacing w:after="160" w:line="259" w:lineRule="auto"/>
        <w:rPr>
          <w:b/>
        </w:rPr>
      </w:pPr>
      <w:r w:rsidRPr="001C73FD">
        <w:rPr>
          <w:b/>
        </w:rPr>
        <w:t xml:space="preserve">Calculate for each trial: </w:t>
      </w:r>
    </w:p>
    <w:p w14:paraId="64FB0392" w14:textId="03A48FBB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calorimeter TOTAL combined solution mass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0CC4F34D" w14:textId="5B2AB9EF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Solution    ΔT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7AB67CBA" w14:textId="5B9C199E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Solution    total heat q = m c ΔT      (use water’s specific heat)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45DBEEC5" w14:textId="112BE27A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>calorimeter: q  (use average calorimeter constant)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2163D781" w14:textId="707FF909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3FD">
        <w:rPr>
          <w:rFonts w:ascii="Times New Roman" w:hAnsi="Times New Roman" w:cs="Times New Roman"/>
          <w:b/>
        </w:rPr>
        <w:t xml:space="preserve">Reaction:    </w:t>
      </w:r>
      <w:r w:rsidR="00C252F3">
        <w:rPr>
          <w:rFonts w:ascii="Times New Roman" w:hAnsi="Times New Roman" w:cs="Times New Roman"/>
          <w:b/>
        </w:rPr>
        <w:t>-</w:t>
      </w:r>
      <w:r w:rsidRPr="001C73FD">
        <w:rPr>
          <w:rFonts w:ascii="Times New Roman" w:hAnsi="Times New Roman" w:cs="Times New Roman"/>
          <w:b/>
        </w:rPr>
        <w:t xml:space="preserve">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reaction</w:t>
      </w:r>
      <w:proofErr w:type="spellEnd"/>
      <w:r w:rsidRPr="001C73FD">
        <w:rPr>
          <w:rFonts w:ascii="Times New Roman" w:hAnsi="Times New Roman" w:cs="Times New Roman"/>
          <w:b/>
        </w:rPr>
        <w:t xml:space="preserve">  = 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solution</w:t>
      </w:r>
      <w:proofErr w:type="spellEnd"/>
      <w:r w:rsidRPr="001C73FD">
        <w:rPr>
          <w:rFonts w:ascii="Times New Roman" w:hAnsi="Times New Roman" w:cs="Times New Roman"/>
          <w:b/>
        </w:rPr>
        <w:t xml:space="preserve">   +  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calorimeter</w:t>
      </w:r>
      <w:proofErr w:type="spellEnd"/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4E821A98" w14:textId="36B45E78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FD">
        <w:rPr>
          <w:rFonts w:ascii="Times New Roman" w:hAnsi="Times New Roman" w:cs="Times New Roman"/>
          <w:b/>
        </w:rPr>
        <w:t>Reaction: moles of HCl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38D91C9C" w14:textId="48924472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FD">
        <w:rPr>
          <w:rFonts w:ascii="Times New Roman" w:hAnsi="Times New Roman" w:cs="Times New Roman"/>
          <w:b/>
        </w:rPr>
        <w:t xml:space="preserve">Reaction: </w:t>
      </w:r>
      <w:proofErr w:type="spellStart"/>
      <w:r w:rsidRPr="001C73FD">
        <w:rPr>
          <w:rFonts w:ascii="Times New Roman" w:hAnsi="Times New Roman" w:cs="Times New Roman"/>
          <w:b/>
        </w:rPr>
        <w:t>ΔH</w:t>
      </w:r>
      <w:r w:rsidRPr="001C73FD">
        <w:rPr>
          <w:rFonts w:ascii="Times New Roman" w:hAnsi="Times New Roman" w:cs="Times New Roman"/>
          <w:b/>
          <w:vertAlign w:val="subscript"/>
        </w:rPr>
        <w:t>reaction</w:t>
      </w:r>
      <w:proofErr w:type="spellEnd"/>
      <w:r w:rsidRPr="001C73FD">
        <w:rPr>
          <w:rFonts w:ascii="Times New Roman" w:hAnsi="Times New Roman" w:cs="Times New Roman"/>
          <w:b/>
        </w:rPr>
        <w:t xml:space="preserve"> =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reaction</w:t>
      </w:r>
      <w:proofErr w:type="spellEnd"/>
      <w:r w:rsidRPr="001C73FD">
        <w:rPr>
          <w:rFonts w:ascii="Times New Roman" w:hAnsi="Times New Roman" w:cs="Times New Roman"/>
          <w:b/>
        </w:rPr>
        <w:t>/</w:t>
      </w:r>
      <w:proofErr w:type="spellStart"/>
      <w:r w:rsidRPr="001C73FD">
        <w:rPr>
          <w:rFonts w:ascii="Times New Roman" w:hAnsi="Times New Roman" w:cs="Times New Roman"/>
          <w:b/>
        </w:rPr>
        <w:t>mol</w:t>
      </w:r>
      <w:r w:rsidRPr="001C73FD">
        <w:rPr>
          <w:rFonts w:ascii="Times New Roman" w:hAnsi="Times New Roman" w:cs="Times New Roman"/>
          <w:b/>
          <w:vertAlign w:val="subscript"/>
        </w:rPr>
        <w:t>HCl</w:t>
      </w:r>
      <w:proofErr w:type="spellEnd"/>
      <w:r w:rsidRPr="001C73FD">
        <w:rPr>
          <w:rFonts w:ascii="Times New Roman" w:hAnsi="Times New Roman" w:cs="Times New Roman"/>
          <w:b/>
          <w:vertAlign w:val="subscript"/>
        </w:rPr>
        <w:t xml:space="preserve"> 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739388F9" w14:textId="5A671DA6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FD">
        <w:rPr>
          <w:rFonts w:ascii="Times New Roman" w:hAnsi="Times New Roman" w:cs="Times New Roman"/>
          <w:b/>
        </w:rPr>
        <w:t>Reaction: moles of NaOH</w:t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7DFAB249" w14:textId="7D14BD4B" w:rsidR="009B544D" w:rsidRPr="001C73FD" w:rsidRDefault="009B544D" w:rsidP="009B5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FD">
        <w:rPr>
          <w:rFonts w:ascii="Times New Roman" w:hAnsi="Times New Roman" w:cs="Times New Roman"/>
          <w:b/>
        </w:rPr>
        <w:t xml:space="preserve">Reaction: </w:t>
      </w:r>
      <w:proofErr w:type="spellStart"/>
      <w:r w:rsidRPr="001C73FD">
        <w:rPr>
          <w:rFonts w:ascii="Times New Roman" w:hAnsi="Times New Roman" w:cs="Times New Roman"/>
          <w:b/>
        </w:rPr>
        <w:t>ΔH</w:t>
      </w:r>
      <w:r w:rsidRPr="001C73FD">
        <w:rPr>
          <w:rFonts w:ascii="Times New Roman" w:hAnsi="Times New Roman" w:cs="Times New Roman"/>
          <w:b/>
          <w:vertAlign w:val="subscript"/>
        </w:rPr>
        <w:t>reaction</w:t>
      </w:r>
      <w:proofErr w:type="spellEnd"/>
      <w:r w:rsidRPr="001C73FD">
        <w:rPr>
          <w:rFonts w:ascii="Times New Roman" w:hAnsi="Times New Roman" w:cs="Times New Roman"/>
          <w:b/>
        </w:rPr>
        <w:t xml:space="preserve"> = </w:t>
      </w:r>
      <w:proofErr w:type="spellStart"/>
      <w:r w:rsidRPr="001C73FD">
        <w:rPr>
          <w:rFonts w:ascii="Times New Roman" w:hAnsi="Times New Roman" w:cs="Times New Roman"/>
          <w:b/>
        </w:rPr>
        <w:t>q</w:t>
      </w:r>
      <w:r w:rsidRPr="001C73FD">
        <w:rPr>
          <w:rFonts w:ascii="Times New Roman" w:hAnsi="Times New Roman" w:cs="Times New Roman"/>
          <w:b/>
          <w:vertAlign w:val="subscript"/>
        </w:rPr>
        <w:t>reaction</w:t>
      </w:r>
      <w:proofErr w:type="spellEnd"/>
      <w:r w:rsidRPr="001C73FD">
        <w:rPr>
          <w:rFonts w:ascii="Times New Roman" w:hAnsi="Times New Roman" w:cs="Times New Roman"/>
          <w:b/>
        </w:rPr>
        <w:t>/</w:t>
      </w:r>
      <w:proofErr w:type="spellStart"/>
      <w:r w:rsidRPr="001C73FD">
        <w:rPr>
          <w:rFonts w:ascii="Times New Roman" w:hAnsi="Times New Roman" w:cs="Times New Roman"/>
          <w:b/>
        </w:rPr>
        <w:t>mol</w:t>
      </w:r>
      <w:r w:rsidRPr="001C73FD">
        <w:rPr>
          <w:rFonts w:ascii="Times New Roman" w:hAnsi="Times New Roman" w:cs="Times New Roman"/>
          <w:b/>
          <w:vertAlign w:val="subscript"/>
        </w:rPr>
        <w:t>NaOH</w:t>
      </w:r>
      <w:proofErr w:type="spellEnd"/>
      <w:r w:rsidRPr="001C73FD">
        <w:rPr>
          <w:rFonts w:ascii="Times New Roman" w:hAnsi="Times New Roman" w:cs="Times New Roman"/>
          <w:b/>
        </w:rPr>
        <w:br/>
      </w:r>
      <w:r w:rsidRPr="001C73FD">
        <w:rPr>
          <w:rFonts w:ascii="Times New Roman" w:hAnsi="Times New Roman" w:cs="Times New Roman"/>
          <w:b/>
        </w:rPr>
        <w:br/>
      </w:r>
    </w:p>
    <w:p w14:paraId="4ABC42B2" w14:textId="77777777" w:rsidR="001C73FD" w:rsidRDefault="009B544D" w:rsidP="009B544D">
      <w:pPr>
        <w:spacing w:line="20" w:lineRule="atLeast"/>
        <w:rPr>
          <w:b/>
        </w:rPr>
      </w:pPr>
      <w:r w:rsidRPr="001C73FD">
        <w:rPr>
          <w:b/>
        </w:rPr>
        <w:br/>
      </w:r>
      <w:r w:rsidRPr="001C73FD">
        <w:rPr>
          <w:b/>
        </w:rPr>
        <w:br/>
      </w:r>
      <w:r w:rsidRPr="001C73FD">
        <w:rPr>
          <w:b/>
        </w:rPr>
        <w:br/>
      </w:r>
      <w:r w:rsidRPr="001C73FD">
        <w:rPr>
          <w:b/>
        </w:rPr>
        <w:br/>
      </w:r>
    </w:p>
    <w:p w14:paraId="2D05D8A8" w14:textId="4D580E9D" w:rsidR="009B544D" w:rsidRPr="001C73FD" w:rsidRDefault="009B544D" w:rsidP="009B544D">
      <w:pPr>
        <w:spacing w:line="20" w:lineRule="atLeast"/>
      </w:pPr>
      <w:r w:rsidRPr="001C73FD">
        <w:rPr>
          <w:b/>
        </w:rPr>
        <w:lastRenderedPageBreak/>
        <w:t>Problem:</w:t>
      </w:r>
      <w:r w:rsidRPr="001C73FD">
        <w:t xml:space="preserve">  </w:t>
      </w:r>
      <w:r w:rsidR="00B536D8" w:rsidRPr="001C73FD">
        <w:t>55</w:t>
      </w:r>
      <w:r w:rsidRPr="001C73FD">
        <w:t xml:space="preserve">.0 mL of 1.0 M HCl is mixed with </w:t>
      </w:r>
      <w:r w:rsidR="00B536D8" w:rsidRPr="001C73FD">
        <w:t>67</w:t>
      </w:r>
      <w:r w:rsidRPr="001C73FD">
        <w:t xml:space="preserve">.0 mL of  1.25 M NaOH. </w:t>
      </w:r>
    </w:p>
    <w:p w14:paraId="54556F49" w14:textId="77777777" w:rsidR="009B544D" w:rsidRPr="001C73FD" w:rsidRDefault="009B544D" w:rsidP="009B544D">
      <w:pPr>
        <w:spacing w:line="20" w:lineRule="atLeast"/>
      </w:pPr>
    </w:p>
    <w:p w14:paraId="6C9B1D95" w14:textId="3861FB1E" w:rsidR="009B544D" w:rsidRPr="001C73FD" w:rsidRDefault="009B544D" w:rsidP="009B544D">
      <w:pPr>
        <w:spacing w:line="20" w:lineRule="atLeast"/>
        <w:ind w:left="1170"/>
      </w:pPr>
      <w:r w:rsidRPr="001C73FD">
        <w:t>The initial temperatures of the two solutions is 2</w:t>
      </w:r>
      <w:r w:rsidR="00B536D8" w:rsidRPr="001C73FD">
        <w:t>2</w:t>
      </w:r>
      <w:r w:rsidRPr="001C73FD">
        <w:t>.</w:t>
      </w:r>
      <w:r w:rsidR="00B536D8" w:rsidRPr="001C73FD">
        <w:t>8</w:t>
      </w:r>
      <w:r w:rsidRPr="001C73FD">
        <w:rPr>
          <w:vertAlign w:val="superscript"/>
        </w:rPr>
        <w:t>o</w:t>
      </w:r>
      <w:r w:rsidRPr="001C73FD">
        <w:t>C</w:t>
      </w:r>
      <w:r w:rsidRPr="001C73FD">
        <w:br/>
      </w:r>
      <w:r w:rsidRPr="001C73FD">
        <w:br/>
        <w:t xml:space="preserve">Use your value of </w:t>
      </w:r>
      <w:r w:rsidRPr="001C73FD">
        <w:sym w:font="Symbol" w:char="F044"/>
      </w:r>
      <w:r w:rsidRPr="001C73FD">
        <w:t>H</w:t>
      </w:r>
      <w:r w:rsidRPr="001C73FD">
        <w:rPr>
          <w:vertAlign w:val="subscript"/>
        </w:rPr>
        <w:t xml:space="preserve">rxn </w:t>
      </w:r>
      <w:r w:rsidRPr="001C73FD">
        <w:t xml:space="preserve">to determine the final temperature of the </w:t>
      </w:r>
      <w:r w:rsidR="00B536D8" w:rsidRPr="001C73FD">
        <w:t xml:space="preserve">combined </w:t>
      </w:r>
      <w:r w:rsidRPr="001C73FD">
        <w:t>solutions.</w:t>
      </w:r>
    </w:p>
    <w:p w14:paraId="15CAC3B5" w14:textId="77777777" w:rsidR="009B544D" w:rsidRPr="001C73FD" w:rsidRDefault="009B544D" w:rsidP="009B544D">
      <w:pPr>
        <w:spacing w:line="20" w:lineRule="atLeast"/>
        <w:ind w:left="1170"/>
      </w:pPr>
    </w:p>
    <w:p w14:paraId="1EC2C3DC" w14:textId="77777777" w:rsidR="009B544D" w:rsidRPr="001C73FD" w:rsidRDefault="009B544D" w:rsidP="009B544D">
      <w:pPr>
        <w:spacing w:line="20" w:lineRule="atLeast"/>
      </w:pPr>
    </w:p>
    <w:p w14:paraId="30E07EE1" w14:textId="77777777" w:rsidR="009B544D" w:rsidRPr="001C73FD" w:rsidRDefault="009B544D" w:rsidP="009B544D">
      <w:pPr>
        <w:spacing w:line="20" w:lineRule="atLeast"/>
      </w:pPr>
      <w:r w:rsidRPr="001C73FD">
        <w:rPr>
          <w:b/>
          <w:u w:val="single"/>
        </w:rPr>
        <w:t>Step 1:</w:t>
      </w:r>
      <w:r w:rsidRPr="001C73FD">
        <w:t xml:space="preserve"> Determine the moles of HCl and NaOH present and </w:t>
      </w:r>
      <w:r w:rsidRPr="001C73FD">
        <w:rPr>
          <w:i/>
        </w:rPr>
        <w:t>clearly</w:t>
      </w:r>
      <w:r w:rsidRPr="001C73FD">
        <w:t xml:space="preserve"> identify the </w:t>
      </w:r>
      <w:r w:rsidRPr="001C73FD">
        <w:rPr>
          <w:i/>
        </w:rPr>
        <w:t>limiting</w:t>
      </w:r>
      <w:r w:rsidRPr="001C73FD">
        <w:t xml:space="preserve"> reactant.</w:t>
      </w:r>
    </w:p>
    <w:p w14:paraId="2F703ACE" w14:textId="77777777" w:rsidR="009B544D" w:rsidRPr="001C73FD" w:rsidRDefault="009B544D" w:rsidP="009B544D">
      <w:pPr>
        <w:spacing w:line="20" w:lineRule="atLeast"/>
      </w:pPr>
    </w:p>
    <w:p w14:paraId="7F8CCC18" w14:textId="77777777" w:rsidR="009B544D" w:rsidRPr="001C73FD" w:rsidRDefault="009B544D" w:rsidP="009B544D">
      <w:pPr>
        <w:spacing w:line="20" w:lineRule="atLeast"/>
      </w:pPr>
    </w:p>
    <w:p w14:paraId="577EBE10" w14:textId="77777777" w:rsidR="009B544D" w:rsidRPr="001C73FD" w:rsidRDefault="009B544D" w:rsidP="009B544D">
      <w:pPr>
        <w:spacing w:line="20" w:lineRule="atLeast"/>
      </w:pPr>
    </w:p>
    <w:p w14:paraId="3827C6D7" w14:textId="77777777" w:rsidR="009B544D" w:rsidRPr="001C73FD" w:rsidRDefault="009B544D" w:rsidP="009B544D">
      <w:pPr>
        <w:spacing w:line="20" w:lineRule="atLeast"/>
      </w:pPr>
    </w:p>
    <w:p w14:paraId="6903EA96" w14:textId="77777777" w:rsidR="009B544D" w:rsidRPr="001C73FD" w:rsidRDefault="009B544D" w:rsidP="009B544D">
      <w:pPr>
        <w:spacing w:line="20" w:lineRule="atLeast"/>
      </w:pPr>
    </w:p>
    <w:p w14:paraId="564B7D71" w14:textId="77777777" w:rsidR="009B544D" w:rsidRPr="001C73FD" w:rsidRDefault="009B544D" w:rsidP="009B544D">
      <w:pPr>
        <w:spacing w:line="20" w:lineRule="atLeast"/>
      </w:pPr>
    </w:p>
    <w:p w14:paraId="2918490B" w14:textId="77777777" w:rsidR="009B544D" w:rsidRPr="001C73FD" w:rsidRDefault="009B544D" w:rsidP="009B544D">
      <w:pPr>
        <w:spacing w:line="20" w:lineRule="atLeast"/>
      </w:pPr>
    </w:p>
    <w:p w14:paraId="23B7018A" w14:textId="77777777" w:rsidR="009B544D" w:rsidRPr="001C73FD" w:rsidRDefault="009B544D" w:rsidP="009B544D">
      <w:pPr>
        <w:spacing w:line="20" w:lineRule="atLeast"/>
      </w:pPr>
    </w:p>
    <w:p w14:paraId="3EC2DD1B" w14:textId="77777777" w:rsidR="009B544D" w:rsidRPr="001C73FD" w:rsidRDefault="009B544D" w:rsidP="009B544D">
      <w:pPr>
        <w:spacing w:line="20" w:lineRule="atLeast"/>
      </w:pPr>
      <w:r w:rsidRPr="001C73FD">
        <w:rPr>
          <w:b/>
          <w:u w:val="single"/>
        </w:rPr>
        <w:t>Step 2:</w:t>
      </w:r>
      <w:r w:rsidRPr="001C73FD">
        <w:t xml:space="preserve"> Use the limiting reactant and </w:t>
      </w:r>
      <w:r w:rsidRPr="001C73FD">
        <w:rPr>
          <w:u w:val="single"/>
        </w:rPr>
        <w:t xml:space="preserve">your </w:t>
      </w:r>
      <w:r w:rsidRPr="001C73FD">
        <w:rPr>
          <w:u w:val="single"/>
        </w:rPr>
        <w:sym w:font="Symbol" w:char="F044"/>
      </w:r>
      <w:r w:rsidRPr="001C73FD">
        <w:rPr>
          <w:u w:val="single"/>
        </w:rPr>
        <w:t>H</w:t>
      </w:r>
      <w:r w:rsidRPr="001C73FD">
        <w:rPr>
          <w:u w:val="single"/>
          <w:vertAlign w:val="subscript"/>
        </w:rPr>
        <w:t>rxn</w:t>
      </w:r>
      <w:r w:rsidRPr="001C73FD">
        <w:rPr>
          <w:u w:val="single"/>
        </w:rPr>
        <w:t xml:space="preserve"> value</w:t>
      </w:r>
      <w:r w:rsidRPr="001C73FD">
        <w:t xml:space="preserve"> to determine the heat released by the reaction.</w:t>
      </w:r>
    </w:p>
    <w:p w14:paraId="54A923B5" w14:textId="77777777" w:rsidR="009B544D" w:rsidRPr="001C73FD" w:rsidRDefault="009B544D" w:rsidP="009B544D">
      <w:pPr>
        <w:spacing w:line="20" w:lineRule="atLeast"/>
      </w:pPr>
    </w:p>
    <w:p w14:paraId="77CBBADB" w14:textId="77777777" w:rsidR="009B544D" w:rsidRPr="001C73FD" w:rsidRDefault="009B544D" w:rsidP="009B544D">
      <w:pPr>
        <w:spacing w:line="20" w:lineRule="atLeast"/>
      </w:pPr>
    </w:p>
    <w:p w14:paraId="5DCC572C" w14:textId="77777777" w:rsidR="009B544D" w:rsidRPr="001C73FD" w:rsidRDefault="009B544D" w:rsidP="009B544D">
      <w:pPr>
        <w:spacing w:line="20" w:lineRule="atLeast"/>
      </w:pPr>
    </w:p>
    <w:p w14:paraId="7B064E3C" w14:textId="77777777" w:rsidR="009B544D" w:rsidRPr="001C73FD" w:rsidRDefault="009B544D" w:rsidP="009B544D">
      <w:pPr>
        <w:spacing w:line="20" w:lineRule="atLeast"/>
      </w:pPr>
    </w:p>
    <w:p w14:paraId="3BF4471D" w14:textId="77777777" w:rsidR="009B544D" w:rsidRPr="001C73FD" w:rsidRDefault="009B544D" w:rsidP="009B544D">
      <w:pPr>
        <w:spacing w:line="20" w:lineRule="atLeast"/>
      </w:pPr>
    </w:p>
    <w:p w14:paraId="2558EBFE" w14:textId="77777777" w:rsidR="009B544D" w:rsidRPr="001C73FD" w:rsidRDefault="009B544D" w:rsidP="009B544D">
      <w:pPr>
        <w:spacing w:line="20" w:lineRule="atLeast"/>
      </w:pPr>
    </w:p>
    <w:p w14:paraId="5F623B8D" w14:textId="77777777" w:rsidR="009B544D" w:rsidRPr="001C73FD" w:rsidRDefault="009B544D" w:rsidP="009B544D">
      <w:pPr>
        <w:spacing w:line="20" w:lineRule="atLeast"/>
      </w:pPr>
    </w:p>
    <w:p w14:paraId="5693669D" w14:textId="77777777" w:rsidR="009B544D" w:rsidRPr="001C73FD" w:rsidRDefault="009B544D" w:rsidP="009B544D">
      <w:pPr>
        <w:spacing w:line="20" w:lineRule="atLeast"/>
      </w:pPr>
    </w:p>
    <w:p w14:paraId="6FD47F6E" w14:textId="1A9E118E" w:rsidR="009B544D" w:rsidRPr="001C73FD" w:rsidRDefault="009B544D" w:rsidP="009B544D">
      <w:pPr>
        <w:spacing w:line="20" w:lineRule="atLeast"/>
        <w:rPr>
          <w:b/>
        </w:rPr>
      </w:pPr>
      <w:r w:rsidRPr="001C73FD">
        <w:rPr>
          <w:b/>
          <w:u w:val="single"/>
        </w:rPr>
        <w:t>Step 3:</w:t>
      </w:r>
      <w:r w:rsidRPr="001C73FD">
        <w:t xml:space="preserve"> Use the heat you determined in Step 2 to calculate the temperature change using </w:t>
      </w:r>
      <w:r w:rsidRPr="001C73FD">
        <w:br/>
        <w:t xml:space="preserve">             the equation:     </w:t>
      </w:r>
      <w:r w:rsidR="00C252F3">
        <w:t xml:space="preserve">- </w:t>
      </w:r>
      <w:r w:rsidRPr="001C73FD">
        <w:t xml:space="preserve"> </w:t>
      </w:r>
      <w:proofErr w:type="spellStart"/>
      <w:r w:rsidRPr="001C73FD">
        <w:rPr>
          <w:b/>
        </w:rPr>
        <w:t>q</w:t>
      </w:r>
      <w:r w:rsidR="00C252F3" w:rsidRPr="00C252F3">
        <w:rPr>
          <w:b/>
          <w:vertAlign w:val="subscript"/>
        </w:rPr>
        <w:t>rxn</w:t>
      </w:r>
      <w:proofErr w:type="spellEnd"/>
      <w:r w:rsidRPr="001C73FD">
        <w:rPr>
          <w:b/>
        </w:rPr>
        <w:t xml:space="preserve"> =     </w:t>
      </w:r>
      <w:r w:rsidRPr="001C73FD">
        <w:rPr>
          <w:b/>
          <w:color w:val="1F497D"/>
        </w:rPr>
        <w:t xml:space="preserve"> </w:t>
      </w:r>
      <w:proofErr w:type="spellStart"/>
      <w:r w:rsidRPr="001C73FD">
        <w:rPr>
          <w:b/>
          <w:color w:val="1F497D"/>
        </w:rPr>
        <w:t>m</w:t>
      </w:r>
      <w:r w:rsidRPr="001C73FD">
        <w:rPr>
          <w:b/>
          <w:color w:val="1F497D"/>
          <w:vertAlign w:val="subscript"/>
        </w:rPr>
        <w:t>solution</w:t>
      </w:r>
      <w:proofErr w:type="spellEnd"/>
      <w:r w:rsidRPr="001C73FD">
        <w:rPr>
          <w:b/>
          <w:color w:val="1F497D"/>
          <w:vertAlign w:val="subscript"/>
        </w:rPr>
        <w:t xml:space="preserve">   </w:t>
      </w:r>
      <w:r w:rsidRPr="001C73FD">
        <w:rPr>
          <w:b/>
          <w:color w:val="1F497D"/>
        </w:rPr>
        <w:t xml:space="preserve">×   </w:t>
      </w:r>
      <w:proofErr w:type="spellStart"/>
      <w:r w:rsidRPr="001C73FD">
        <w:rPr>
          <w:b/>
          <w:color w:val="1F497D"/>
        </w:rPr>
        <w:t>C</w:t>
      </w:r>
      <w:r w:rsidRPr="001C73FD">
        <w:rPr>
          <w:b/>
          <w:color w:val="1F497D"/>
          <w:vertAlign w:val="subscript"/>
        </w:rPr>
        <w:t>solution</w:t>
      </w:r>
      <w:proofErr w:type="spellEnd"/>
      <w:r w:rsidRPr="001C73FD">
        <w:rPr>
          <w:b/>
          <w:color w:val="1F497D"/>
          <w:vertAlign w:val="subscript"/>
        </w:rPr>
        <w:t xml:space="preserve">  </w:t>
      </w:r>
      <w:r w:rsidRPr="001C73FD">
        <w:rPr>
          <w:b/>
          <w:color w:val="1F497D"/>
        </w:rPr>
        <w:t xml:space="preserve">×  </w:t>
      </w:r>
      <w:r w:rsidRPr="001C73FD">
        <w:rPr>
          <w:b/>
          <w:color w:val="1F497D"/>
        </w:rPr>
        <w:sym w:font="Symbol" w:char="F044"/>
      </w:r>
      <w:r w:rsidRPr="001C73FD">
        <w:rPr>
          <w:b/>
          <w:color w:val="1F497D"/>
        </w:rPr>
        <w:t xml:space="preserve">T    </w:t>
      </w:r>
      <w:r w:rsidRPr="001C73FD">
        <w:t xml:space="preserve"> </w:t>
      </w:r>
      <w:r w:rsidRPr="001C73FD">
        <w:rPr>
          <w:b/>
        </w:rPr>
        <w:t>+</w:t>
      </w:r>
      <w:r w:rsidRPr="001C73FD">
        <w:t xml:space="preserve">       </w:t>
      </w:r>
      <w:proofErr w:type="spellStart"/>
      <w:r w:rsidRPr="001C73FD">
        <w:rPr>
          <w:b/>
          <w:color w:val="FF0000"/>
        </w:rPr>
        <w:t>C</w:t>
      </w:r>
      <w:r w:rsidRPr="001C73FD">
        <w:rPr>
          <w:b/>
          <w:color w:val="FF0000"/>
          <w:vertAlign w:val="subscript"/>
        </w:rPr>
        <w:t>cal</w:t>
      </w:r>
      <w:proofErr w:type="spellEnd"/>
      <w:r w:rsidRPr="001C73FD">
        <w:rPr>
          <w:b/>
          <w:color w:val="FF0000"/>
          <w:vertAlign w:val="subscript"/>
        </w:rPr>
        <w:t xml:space="preserve">  </w:t>
      </w:r>
      <w:r w:rsidRPr="001C73FD">
        <w:rPr>
          <w:b/>
          <w:color w:val="FF0000"/>
        </w:rPr>
        <w:t xml:space="preserve">×  </w:t>
      </w:r>
      <w:r w:rsidRPr="001C73FD">
        <w:rPr>
          <w:b/>
          <w:color w:val="FF0000"/>
        </w:rPr>
        <w:sym w:font="Symbol" w:char="F044"/>
      </w:r>
      <w:r w:rsidRPr="001C73FD">
        <w:rPr>
          <w:b/>
          <w:color w:val="FF0000"/>
        </w:rPr>
        <w:t>T</w:t>
      </w:r>
      <w:r w:rsidRPr="001C73FD">
        <w:rPr>
          <w:b/>
        </w:rPr>
        <w:t>.</w:t>
      </w:r>
    </w:p>
    <w:p w14:paraId="46299C77" w14:textId="77777777" w:rsidR="009B544D" w:rsidRPr="001C73FD" w:rsidRDefault="009B544D" w:rsidP="009B544D">
      <w:pPr>
        <w:spacing w:line="20" w:lineRule="atLeast"/>
      </w:pPr>
    </w:p>
    <w:p w14:paraId="456464A9" w14:textId="77777777" w:rsidR="009B544D" w:rsidRPr="001C73FD" w:rsidRDefault="009B544D" w:rsidP="009B544D">
      <w:pPr>
        <w:spacing w:line="20" w:lineRule="atLeast"/>
        <w:ind w:firstLine="540"/>
        <w:rPr>
          <w:i/>
        </w:rPr>
      </w:pPr>
      <w:r w:rsidRPr="001C73FD">
        <w:t xml:space="preserve">  </w:t>
      </w:r>
      <w:r w:rsidRPr="001C73FD">
        <w:rPr>
          <w:i/>
        </w:rPr>
        <w:t xml:space="preserve">Assume the solution has the same density and specific heat as pure water. </w:t>
      </w:r>
    </w:p>
    <w:p w14:paraId="377682A8" w14:textId="77777777" w:rsidR="009B544D" w:rsidRPr="001C73FD" w:rsidRDefault="009B544D" w:rsidP="009B544D">
      <w:pPr>
        <w:spacing w:line="20" w:lineRule="atLeast"/>
      </w:pPr>
    </w:p>
    <w:p w14:paraId="587F4A03" w14:textId="77777777" w:rsidR="009B544D" w:rsidRPr="001C73FD" w:rsidRDefault="009B544D" w:rsidP="009B544D">
      <w:pPr>
        <w:spacing w:line="20" w:lineRule="atLeast"/>
      </w:pPr>
    </w:p>
    <w:p w14:paraId="26472CE8" w14:textId="77777777" w:rsidR="009B544D" w:rsidRPr="001C73FD" w:rsidRDefault="009B544D" w:rsidP="009B544D">
      <w:pPr>
        <w:spacing w:line="20" w:lineRule="atLeast"/>
      </w:pPr>
    </w:p>
    <w:p w14:paraId="139295A1" w14:textId="77777777" w:rsidR="009B544D" w:rsidRPr="001C73FD" w:rsidRDefault="009B544D" w:rsidP="009B544D">
      <w:pPr>
        <w:spacing w:line="20" w:lineRule="atLeast"/>
      </w:pPr>
    </w:p>
    <w:p w14:paraId="761CAA1D" w14:textId="77777777" w:rsidR="009B544D" w:rsidRPr="001C73FD" w:rsidRDefault="009B544D" w:rsidP="009B544D">
      <w:pPr>
        <w:spacing w:line="20" w:lineRule="atLeast"/>
      </w:pPr>
    </w:p>
    <w:p w14:paraId="44B700BD" w14:textId="77777777" w:rsidR="009B544D" w:rsidRPr="001C73FD" w:rsidRDefault="009B544D" w:rsidP="009B544D">
      <w:pPr>
        <w:spacing w:line="20" w:lineRule="atLeast"/>
      </w:pPr>
    </w:p>
    <w:p w14:paraId="3BA42335" w14:textId="77777777" w:rsidR="009B544D" w:rsidRPr="001C73FD" w:rsidRDefault="009B544D" w:rsidP="009B544D">
      <w:pPr>
        <w:spacing w:line="20" w:lineRule="atLeast"/>
      </w:pPr>
    </w:p>
    <w:p w14:paraId="22E78C36" w14:textId="77777777" w:rsidR="009B544D" w:rsidRPr="001C73FD" w:rsidRDefault="009B544D" w:rsidP="009B544D">
      <w:pPr>
        <w:spacing w:line="20" w:lineRule="atLeast"/>
      </w:pPr>
    </w:p>
    <w:p w14:paraId="27FAB2EF" w14:textId="77777777" w:rsidR="009B544D" w:rsidRPr="001C73FD" w:rsidRDefault="009B544D" w:rsidP="009B544D">
      <w:pPr>
        <w:spacing w:line="20" w:lineRule="atLeast"/>
      </w:pPr>
    </w:p>
    <w:p w14:paraId="57AF40F5" w14:textId="77777777" w:rsidR="009B544D" w:rsidRPr="001C73FD" w:rsidRDefault="009B544D" w:rsidP="009B544D">
      <w:pPr>
        <w:spacing w:line="20" w:lineRule="atLeast"/>
      </w:pPr>
    </w:p>
    <w:p w14:paraId="755B5AD9" w14:textId="2648303A" w:rsidR="00BF51EC" w:rsidRPr="001C73FD" w:rsidRDefault="009B544D" w:rsidP="00991134">
      <w:pPr>
        <w:spacing w:line="20" w:lineRule="atLeast"/>
      </w:pPr>
      <w:r w:rsidRPr="001C73FD">
        <w:rPr>
          <w:b/>
          <w:u w:val="single"/>
        </w:rPr>
        <w:t>Step 4:</w:t>
      </w:r>
      <w:r w:rsidRPr="001C73FD">
        <w:t xml:space="preserve">  Assuming the initial temperature of the two solutions is 22.</w:t>
      </w:r>
      <w:r w:rsidR="00C252F3">
        <w:t>8</w:t>
      </w:r>
      <w:r w:rsidRPr="001C73FD">
        <w:t xml:space="preserve"> </w:t>
      </w:r>
      <w:r w:rsidRPr="001C73FD">
        <w:rPr>
          <w:vertAlign w:val="superscript"/>
        </w:rPr>
        <w:t>o</w:t>
      </w:r>
      <w:r w:rsidRPr="001C73FD">
        <w:t xml:space="preserve">C, determine the </w:t>
      </w:r>
      <w:r w:rsidRPr="001C73FD">
        <w:br/>
        <w:t xml:space="preserve">              final temperature of the total solution.</w:t>
      </w:r>
    </w:p>
    <w:sectPr w:rsidR="00BF51EC" w:rsidRPr="001C73FD" w:rsidSect="00BF5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4F7A"/>
    <w:multiLevelType w:val="hybridMultilevel"/>
    <w:tmpl w:val="8C4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37C"/>
    <w:multiLevelType w:val="hybridMultilevel"/>
    <w:tmpl w:val="B882F3E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EC"/>
    <w:rsid w:val="000D48C9"/>
    <w:rsid w:val="00164DFF"/>
    <w:rsid w:val="001C73FD"/>
    <w:rsid w:val="001E1101"/>
    <w:rsid w:val="001E7CE8"/>
    <w:rsid w:val="00213855"/>
    <w:rsid w:val="00240A24"/>
    <w:rsid w:val="002A38BA"/>
    <w:rsid w:val="002A642E"/>
    <w:rsid w:val="00340886"/>
    <w:rsid w:val="0043740A"/>
    <w:rsid w:val="004B4269"/>
    <w:rsid w:val="004E2D2F"/>
    <w:rsid w:val="005C3C3F"/>
    <w:rsid w:val="006F5B21"/>
    <w:rsid w:val="00820DB3"/>
    <w:rsid w:val="008C5614"/>
    <w:rsid w:val="00984819"/>
    <w:rsid w:val="00991134"/>
    <w:rsid w:val="009B544D"/>
    <w:rsid w:val="009C4878"/>
    <w:rsid w:val="00A73D3A"/>
    <w:rsid w:val="00B279EF"/>
    <w:rsid w:val="00B45448"/>
    <w:rsid w:val="00B536D8"/>
    <w:rsid w:val="00BF51EC"/>
    <w:rsid w:val="00C252F3"/>
    <w:rsid w:val="00D421BE"/>
    <w:rsid w:val="00E0205B"/>
    <w:rsid w:val="00ED507A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E278"/>
  <w15:chartTrackingRefBased/>
  <w15:docId w15:val="{65E3469C-A4D5-45A7-93C8-9A952D8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F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C85F-EB68-4AA1-80B4-BAC6308E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Boraas, Kirk S</dc:creator>
  <cp:keywords/>
  <dc:description/>
  <cp:lastModifiedBy>Boraas, Kirk S</cp:lastModifiedBy>
  <cp:revision>13</cp:revision>
  <dcterms:created xsi:type="dcterms:W3CDTF">2022-03-11T12:40:00Z</dcterms:created>
  <dcterms:modified xsi:type="dcterms:W3CDTF">2022-03-22T00:26:00Z</dcterms:modified>
</cp:coreProperties>
</file>